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519" w:rsidRDefault="00F16519" w:rsidP="00276F7B">
      <w:pPr>
        <w:widowControl/>
        <w:autoSpaceDE/>
        <w:autoSpaceDN/>
        <w:adjustRightInd/>
        <w:spacing w:after="200" w:line="276" w:lineRule="auto"/>
        <w:jc w:val="center"/>
        <w:rPr>
          <w:color w:val="000000"/>
          <w:sz w:val="24"/>
          <w:szCs w:val="24"/>
        </w:rPr>
      </w:pPr>
    </w:p>
    <w:p w:rsidR="00F16519" w:rsidRPr="00793E1B" w:rsidRDefault="00A01C95" w:rsidP="00F16519">
      <w:pPr>
        <w:pStyle w:val="1"/>
        <w:rPr>
          <w:rFonts w:eastAsia="Courier New"/>
        </w:rPr>
      </w:pPr>
      <w:r>
        <w:rPr>
          <w:noProof/>
        </w:rPr>
        <w:pict>
          <v:shapetype id="_x0000_t202" coordsize="21600,21600" o:spt="202" path="m,l,21600r21600,l21600,xe">
            <v:stroke joinstyle="miter"/>
            <v:path gradientshapeok="t" o:connecttype="rect"/>
          </v:shapetype>
          <v:shape id="_x0000_s1028" type="#_x0000_t202" style="position:absolute;margin-left:226.95pt;margin-top:-17.35pt;width:252.25pt;height:8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" strokecolor="white">
            <v:textbox>
              <w:txbxContent>
                <w:p w:rsidR="00ED6558" w:rsidRPr="00641D51" w:rsidRDefault="00ED6558" w:rsidP="00F16519">
                  <w:pPr>
                    <w:jc w:val="both"/>
                  </w:pPr>
                  <w:r w:rsidRPr="00641D51">
                    <w:t xml:space="preserve">Приложение  к ОПОП по направлению подготовки </w:t>
                  </w:r>
                  <w:r>
                    <w:rPr>
                      <w:color w:val="000000"/>
                    </w:rPr>
                    <w:t xml:space="preserve"> 37.03.01 Психология</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B011A4">
                    <w:t>28.03.2022 №28</w:t>
                  </w:r>
                  <w:r>
                    <w:t xml:space="preserve"> </w:t>
                  </w:r>
                </w:p>
                <w:p w:rsidR="00ED6558" w:rsidRPr="00641D51" w:rsidRDefault="00ED6558" w:rsidP="00F16519">
                  <w:pPr>
                    <w:jc w:val="both"/>
                  </w:pPr>
                </w:p>
              </w:txbxContent>
            </v:textbox>
          </v:shape>
        </w:pict>
      </w:r>
    </w:p>
    <w:p w:rsidR="00F16519" w:rsidRPr="00793E1B" w:rsidRDefault="00F16519" w:rsidP="00F16519">
      <w:pPr>
        <w:widowControl/>
        <w:autoSpaceDE/>
        <w:adjustRightInd/>
        <w:rPr>
          <w:rFonts w:eastAsia="Courier New"/>
          <w:b/>
          <w:bCs/>
          <w:color w:val="000000"/>
          <w:sz w:val="24"/>
          <w:szCs w:val="24"/>
        </w:rPr>
      </w:pPr>
    </w:p>
    <w:p w:rsidR="00F16519" w:rsidRPr="00793E1B" w:rsidRDefault="00F16519" w:rsidP="00F16519">
      <w:pPr>
        <w:widowControl/>
        <w:autoSpaceDE/>
        <w:adjustRightInd/>
        <w:ind w:left="5670"/>
        <w:rPr>
          <w:rFonts w:eastAsia="Courier New"/>
          <w:b/>
          <w:bCs/>
          <w:color w:val="000000"/>
          <w:sz w:val="24"/>
          <w:szCs w:val="24"/>
        </w:rPr>
      </w:pPr>
    </w:p>
    <w:p w:rsidR="00F16519" w:rsidRPr="00793E1B" w:rsidRDefault="00F16519" w:rsidP="00F16519">
      <w:pPr>
        <w:widowControl/>
        <w:autoSpaceDE/>
        <w:adjustRightInd/>
        <w:ind w:left="5670"/>
        <w:rPr>
          <w:rFonts w:eastAsia="Courier New"/>
          <w:b/>
          <w:bCs/>
          <w:color w:val="000000"/>
          <w:sz w:val="24"/>
          <w:szCs w:val="24"/>
        </w:rPr>
      </w:pPr>
    </w:p>
    <w:p w:rsidR="00F16519" w:rsidRPr="00793E1B" w:rsidRDefault="00F16519" w:rsidP="00F1651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16519" w:rsidRPr="00793E1B" w:rsidRDefault="00F16519" w:rsidP="00F1651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16519" w:rsidRPr="00641D51" w:rsidRDefault="00F16519" w:rsidP="00F16519">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Pr="00174539">
        <w:rPr>
          <w:sz w:val="28"/>
          <w:szCs w:val="28"/>
        </w:rPr>
        <w:t>Педагогики, психологии и социальной работы</w:t>
      </w:r>
      <w:r w:rsidRPr="00641D51">
        <w:rPr>
          <w:rFonts w:eastAsia="Courier New"/>
          <w:noProof/>
          <w:sz w:val="28"/>
          <w:szCs w:val="28"/>
          <w:lang w:bidi="ru-RU"/>
        </w:rPr>
        <w:t>»</w:t>
      </w:r>
    </w:p>
    <w:p w:rsidR="00F16519" w:rsidRPr="00793E1B" w:rsidRDefault="00F16519" w:rsidP="00F16519">
      <w:pPr>
        <w:autoSpaceDE/>
        <w:adjustRightInd/>
        <w:ind w:right="1"/>
        <w:contextualSpacing/>
        <w:jc w:val="center"/>
        <w:rPr>
          <w:rFonts w:eastAsia="Courier New"/>
          <w:noProof/>
          <w:color w:val="000000"/>
          <w:sz w:val="28"/>
          <w:szCs w:val="28"/>
          <w:lang w:bidi="ru-RU"/>
        </w:rPr>
      </w:pPr>
    </w:p>
    <w:p w:rsidR="00F16519" w:rsidRPr="00793E1B" w:rsidRDefault="00A01C95" w:rsidP="00F1651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29" type="#_x0000_t202" style="position:absolute;left:0;text-align:left;margin-left:253.15pt;margin-top:12.1pt;width:187.1pt;height:73.9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" stroked="f">
            <v:textbox style="mso-fit-shape-to-text:t">
              <w:txbxContent>
                <w:p w:rsidR="00ED6558" w:rsidRPr="00C94464" w:rsidRDefault="00ED6558" w:rsidP="00F16519">
                  <w:pPr>
                    <w:jc w:val="center"/>
                    <w:rPr>
                      <w:sz w:val="24"/>
                      <w:szCs w:val="24"/>
                    </w:rPr>
                  </w:pPr>
                  <w:r w:rsidRPr="00C94464">
                    <w:rPr>
                      <w:sz w:val="24"/>
                      <w:szCs w:val="24"/>
                    </w:rPr>
                    <w:t>УТВЕРЖДАЮ:</w:t>
                  </w:r>
                </w:p>
                <w:p w:rsidR="00ED6558" w:rsidRPr="00C94464" w:rsidRDefault="00ED6558" w:rsidP="00F16519">
                  <w:pPr>
                    <w:jc w:val="center"/>
                    <w:rPr>
                      <w:sz w:val="24"/>
                      <w:szCs w:val="24"/>
                    </w:rPr>
                  </w:pPr>
                  <w:r w:rsidRPr="00C94464">
                    <w:rPr>
                      <w:sz w:val="24"/>
                      <w:szCs w:val="24"/>
                    </w:rPr>
                    <w:t>Ректор, д.фил.н., профессор</w:t>
                  </w:r>
                </w:p>
                <w:p w:rsidR="00ED6558" w:rsidRDefault="00ED6558" w:rsidP="00F16519">
                  <w:pPr>
                    <w:jc w:val="center"/>
                    <w:rPr>
                      <w:sz w:val="24"/>
                      <w:szCs w:val="24"/>
                    </w:rPr>
                  </w:pPr>
                </w:p>
                <w:p w:rsidR="00ED6558" w:rsidRPr="00C94464" w:rsidRDefault="00ED6558" w:rsidP="00F16519">
                  <w:pPr>
                    <w:jc w:val="center"/>
                    <w:rPr>
                      <w:sz w:val="24"/>
                      <w:szCs w:val="24"/>
                    </w:rPr>
                  </w:pPr>
                  <w:r w:rsidRPr="00C94464">
                    <w:rPr>
                      <w:sz w:val="24"/>
                      <w:szCs w:val="24"/>
                    </w:rPr>
                    <w:t>______________А.Э. Еремеев</w:t>
                  </w:r>
                </w:p>
                <w:p w:rsidR="00ED6558" w:rsidRPr="009378F8" w:rsidRDefault="00B011A4" w:rsidP="00702391">
                  <w:pPr>
                    <w:jc w:val="right"/>
                    <w:rPr>
                      <w:sz w:val="24"/>
                      <w:szCs w:val="24"/>
                    </w:rPr>
                  </w:pPr>
                  <w:r>
                    <w:t>28.03.2022</w:t>
                  </w:r>
                  <w:r w:rsidR="00ED6558">
                    <w:t xml:space="preserve"> г.</w:t>
                  </w:r>
                </w:p>
              </w:txbxContent>
            </v:textbox>
          </v:shape>
        </w:pict>
      </w: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autoSpaceDE/>
        <w:adjustRightInd/>
        <w:ind w:right="1"/>
        <w:contextualSpacing/>
        <w:jc w:val="center"/>
        <w:rPr>
          <w:rFonts w:eastAsia="Courier New"/>
          <w:b/>
          <w:color w:val="000000"/>
          <w:sz w:val="24"/>
          <w:szCs w:val="24"/>
          <w:lang w:bidi="ru-RU"/>
        </w:rPr>
      </w:pPr>
    </w:p>
    <w:p w:rsidR="00F16519" w:rsidRPr="00793E1B" w:rsidRDefault="00F16519" w:rsidP="00F16519">
      <w:pPr>
        <w:widowControl/>
        <w:autoSpaceDE/>
        <w:adjustRightInd/>
        <w:jc w:val="center"/>
        <w:rPr>
          <w:color w:val="000000"/>
          <w:sz w:val="24"/>
          <w:szCs w:val="24"/>
          <w:lang w:eastAsia="en-US"/>
        </w:rPr>
      </w:pPr>
    </w:p>
    <w:p w:rsidR="00F16519" w:rsidRPr="00793E1B" w:rsidRDefault="00F16519" w:rsidP="00F16519">
      <w:pPr>
        <w:widowControl/>
        <w:autoSpaceDE/>
        <w:adjustRightInd/>
        <w:jc w:val="center"/>
        <w:rPr>
          <w:color w:val="000000"/>
          <w:sz w:val="24"/>
          <w:szCs w:val="24"/>
          <w:lang w:eastAsia="en-US"/>
        </w:rPr>
      </w:pPr>
    </w:p>
    <w:p w:rsidR="00F16519" w:rsidRDefault="00F16519" w:rsidP="00F16519">
      <w:pPr>
        <w:suppressAutoHyphens/>
        <w:jc w:val="center"/>
        <w:rPr>
          <w:rFonts w:eastAsia="SimSun"/>
          <w:color w:val="000000"/>
          <w:kern w:val="2"/>
          <w:sz w:val="24"/>
          <w:szCs w:val="24"/>
          <w:lang w:eastAsia="hi-IN" w:bidi="hi-IN"/>
        </w:rPr>
      </w:pPr>
    </w:p>
    <w:p w:rsidR="00F16519" w:rsidRPr="00793E1B" w:rsidRDefault="00F16519" w:rsidP="00F16519">
      <w:pPr>
        <w:suppressAutoHyphens/>
        <w:jc w:val="center"/>
        <w:rPr>
          <w:rFonts w:eastAsia="SimSun"/>
          <w:color w:val="000000"/>
          <w:kern w:val="2"/>
          <w:sz w:val="24"/>
          <w:szCs w:val="24"/>
          <w:lang w:eastAsia="hi-IN" w:bidi="hi-IN"/>
        </w:rPr>
      </w:pPr>
    </w:p>
    <w:p w:rsidR="00F16519" w:rsidRDefault="00F16519" w:rsidP="00F16519">
      <w:pPr>
        <w:suppressAutoHyphens/>
        <w:jc w:val="center"/>
        <w:rPr>
          <w:rFonts w:eastAsia="SimSun"/>
          <w:color w:val="000000"/>
          <w:kern w:val="2"/>
          <w:sz w:val="24"/>
          <w:szCs w:val="24"/>
          <w:lang w:eastAsia="hi-IN" w:bidi="hi-IN"/>
        </w:rPr>
      </w:pPr>
    </w:p>
    <w:p w:rsidR="00F16519" w:rsidRPr="00793E1B" w:rsidRDefault="00F16519" w:rsidP="00F16519">
      <w:pPr>
        <w:suppressAutoHyphens/>
        <w:jc w:val="center"/>
        <w:rPr>
          <w:rFonts w:eastAsia="SimSun"/>
          <w:color w:val="000000"/>
          <w:kern w:val="2"/>
          <w:sz w:val="24"/>
          <w:szCs w:val="24"/>
          <w:lang w:eastAsia="hi-IN" w:bidi="hi-IN"/>
        </w:rPr>
      </w:pPr>
    </w:p>
    <w:p w:rsidR="00F16519" w:rsidRPr="00793E1B" w:rsidRDefault="00F16519" w:rsidP="00F16519">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16519" w:rsidRDefault="00F16519" w:rsidP="00F16519">
      <w:pPr>
        <w:contextualSpacing/>
        <w:jc w:val="center"/>
        <w:rPr>
          <w:b/>
          <w:sz w:val="28"/>
          <w:szCs w:val="28"/>
        </w:rPr>
      </w:pPr>
    </w:p>
    <w:p w:rsidR="00F16519" w:rsidRPr="00276F7B" w:rsidRDefault="00F16519" w:rsidP="00F16519">
      <w:pPr>
        <w:contextualSpacing/>
        <w:jc w:val="center"/>
        <w:rPr>
          <w:b/>
          <w:sz w:val="36"/>
          <w:szCs w:val="36"/>
        </w:rPr>
      </w:pPr>
      <w:r w:rsidRPr="00276F7B">
        <w:rPr>
          <w:b/>
          <w:bCs/>
          <w:color w:val="000000"/>
          <w:sz w:val="36"/>
          <w:szCs w:val="36"/>
        </w:rPr>
        <w:t xml:space="preserve">ЗООПСИХОЛОГИЯ </w:t>
      </w:r>
    </w:p>
    <w:p w:rsidR="00F16519" w:rsidRPr="00793E1B" w:rsidRDefault="00F16519" w:rsidP="00F16519">
      <w:pPr>
        <w:widowControl/>
        <w:tabs>
          <w:tab w:val="left" w:pos="708"/>
        </w:tabs>
        <w:autoSpaceDE/>
        <w:adjustRightInd/>
        <w:jc w:val="center"/>
        <w:rPr>
          <w:b/>
          <w:color w:val="000000"/>
          <w:sz w:val="24"/>
          <w:szCs w:val="24"/>
        </w:rPr>
      </w:pPr>
    </w:p>
    <w:p w:rsidR="00F16519" w:rsidRPr="00D7773C" w:rsidRDefault="00F16519" w:rsidP="00F16519">
      <w:pPr>
        <w:widowControl/>
        <w:autoSpaceDE/>
        <w:autoSpaceDN/>
        <w:adjustRightInd/>
        <w:jc w:val="center"/>
        <w:rPr>
          <w:iCs/>
          <w:color w:val="000000"/>
          <w:sz w:val="24"/>
          <w:szCs w:val="24"/>
        </w:rPr>
      </w:pPr>
      <w:r w:rsidRPr="00D7773C">
        <w:rPr>
          <w:iCs/>
          <w:color w:val="000000"/>
          <w:sz w:val="24"/>
          <w:szCs w:val="24"/>
        </w:rPr>
        <w:t>Б1.В.ДВ.01.02</w:t>
      </w:r>
    </w:p>
    <w:p w:rsidR="00F16519" w:rsidRPr="00793E1B" w:rsidRDefault="00F16519" w:rsidP="00F16519">
      <w:pPr>
        <w:widowControl/>
        <w:autoSpaceDN/>
        <w:jc w:val="center"/>
        <w:rPr>
          <w:rFonts w:eastAsia="Calibri"/>
          <w:b/>
          <w:bCs/>
          <w:color w:val="000000"/>
          <w:sz w:val="24"/>
          <w:szCs w:val="24"/>
          <w:lang w:eastAsia="en-US"/>
        </w:rPr>
      </w:pPr>
    </w:p>
    <w:p w:rsidR="00F16519" w:rsidRPr="00793E1B" w:rsidRDefault="00F16519" w:rsidP="00F1651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16519" w:rsidRPr="00793E1B" w:rsidRDefault="00F16519" w:rsidP="00F1651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F16519" w:rsidRPr="00E81007" w:rsidRDefault="00F16519" w:rsidP="00F16519">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F16519" w:rsidRPr="00E81007" w:rsidRDefault="00F16519" w:rsidP="00F16519">
      <w:pPr>
        <w:widowControl/>
        <w:suppressAutoHyphens/>
        <w:autoSpaceDE/>
        <w:adjustRightInd/>
        <w:jc w:val="center"/>
        <w:rPr>
          <w:rFonts w:eastAsia="Courier New"/>
          <w:sz w:val="24"/>
          <w:szCs w:val="24"/>
          <w:lang w:bidi="ru-RU"/>
        </w:rPr>
      </w:pPr>
    </w:p>
    <w:p w:rsidR="00F16519" w:rsidRPr="00E81007" w:rsidRDefault="00F16519" w:rsidP="00F16519">
      <w:pPr>
        <w:widowControl/>
        <w:suppressAutoHyphens/>
        <w:autoSpaceDE/>
        <w:adjustRightInd/>
        <w:jc w:val="center"/>
        <w:rPr>
          <w:rFonts w:eastAsia="Courier New"/>
          <w:sz w:val="24"/>
          <w:szCs w:val="24"/>
          <w:lang w:bidi="ru-RU"/>
        </w:rPr>
      </w:pPr>
    </w:p>
    <w:p w:rsidR="00F16519" w:rsidRPr="00E81007" w:rsidRDefault="00F16519" w:rsidP="00F16519">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991436">
        <w:rPr>
          <w:b/>
          <w:color w:val="000000"/>
          <w:sz w:val="24"/>
          <w:szCs w:val="24"/>
        </w:rPr>
        <w:t>37.03.01 Психология</w:t>
      </w:r>
      <w:r w:rsidRPr="00991436">
        <w:rPr>
          <w:rFonts w:eastAsia="Courier New"/>
          <w:b/>
          <w:color w:val="000000"/>
          <w:sz w:val="24"/>
          <w:szCs w:val="24"/>
          <w:lang w:bidi="ru-RU"/>
        </w:rPr>
        <w:t xml:space="preserve">(уровень </w:t>
      </w:r>
      <w:r w:rsidRPr="006951F4">
        <w:rPr>
          <w:rFonts w:eastAsia="Courier New"/>
          <w:color w:val="000000"/>
          <w:sz w:val="24"/>
          <w:szCs w:val="24"/>
          <w:lang w:bidi="ru-RU"/>
        </w:rPr>
        <w:t>бакалавриата)</w:t>
      </w:r>
      <w:r w:rsidRPr="006951F4">
        <w:rPr>
          <w:rFonts w:eastAsia="Courier New"/>
          <w:color w:val="FF0000"/>
          <w:sz w:val="24"/>
          <w:szCs w:val="24"/>
          <w:lang w:bidi="ru-RU"/>
        </w:rPr>
        <w:cr/>
      </w:r>
    </w:p>
    <w:p w:rsidR="00F16519" w:rsidRPr="00E81007" w:rsidRDefault="00F16519" w:rsidP="00F16519">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991436">
        <w:rPr>
          <w:rFonts w:eastAsia="Courier New"/>
          <w:b/>
          <w:sz w:val="24"/>
          <w:szCs w:val="24"/>
          <w:lang w:bidi="ru-RU"/>
        </w:rPr>
        <w:t>«</w:t>
      </w:r>
      <w:r w:rsidRPr="00991436">
        <w:rPr>
          <w:b/>
          <w:sz w:val="24"/>
          <w:szCs w:val="24"/>
        </w:rPr>
        <w:t>Психологическое консультирование</w:t>
      </w:r>
      <w:r w:rsidRPr="00991436">
        <w:rPr>
          <w:rFonts w:eastAsia="Courier New"/>
          <w:b/>
          <w:sz w:val="24"/>
          <w:szCs w:val="24"/>
          <w:lang w:bidi="ru-RU"/>
        </w:rPr>
        <w:t>»</w:t>
      </w:r>
    </w:p>
    <w:p w:rsidR="00F16519" w:rsidRPr="00793E1B" w:rsidRDefault="00F16519" w:rsidP="00F16519">
      <w:pPr>
        <w:widowControl/>
        <w:suppressAutoHyphens/>
        <w:autoSpaceDE/>
        <w:adjustRightInd/>
        <w:jc w:val="center"/>
        <w:rPr>
          <w:rFonts w:eastAsia="Courier New"/>
          <w:b/>
          <w:color w:val="000000"/>
          <w:sz w:val="24"/>
          <w:szCs w:val="24"/>
          <w:lang w:bidi="ru-RU"/>
        </w:rPr>
      </w:pPr>
    </w:p>
    <w:p w:rsidR="00F16519" w:rsidRPr="00F84F70" w:rsidRDefault="00F16519" w:rsidP="00F16519">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F16519" w:rsidRPr="00F84F70" w:rsidRDefault="00F16519" w:rsidP="00F16519">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F16519" w:rsidRPr="00793E1B" w:rsidRDefault="00F16519" w:rsidP="00F16519">
      <w:pPr>
        <w:widowControl/>
        <w:suppressAutoHyphens/>
        <w:autoSpaceDE/>
        <w:adjustRightInd/>
        <w:jc w:val="center"/>
        <w:rPr>
          <w:rFonts w:eastAsia="SimSun"/>
          <w:color w:val="000000"/>
          <w:kern w:val="2"/>
          <w:sz w:val="24"/>
          <w:szCs w:val="24"/>
          <w:lang w:eastAsia="hi-IN" w:bidi="hi-IN"/>
        </w:rPr>
      </w:pPr>
    </w:p>
    <w:p w:rsidR="00F16519" w:rsidRPr="00793E1B" w:rsidRDefault="00F16519" w:rsidP="00F1651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6947EA" w:rsidRPr="00793E1B" w:rsidRDefault="006947EA" w:rsidP="00657FBB">
      <w:pPr>
        <w:widowControl/>
        <w:suppressAutoHyphens/>
        <w:autoSpaceDE/>
        <w:adjustRightInd/>
        <w:rPr>
          <w:rFonts w:eastAsia="SimSun"/>
          <w:color w:val="000000"/>
          <w:kern w:val="2"/>
          <w:sz w:val="24"/>
          <w:szCs w:val="24"/>
          <w:lang w:eastAsia="hi-IN" w:bidi="hi-IN"/>
        </w:rPr>
      </w:pPr>
    </w:p>
    <w:p w:rsidR="006947EA" w:rsidRPr="00793E1B" w:rsidRDefault="006947EA" w:rsidP="006947EA">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657FBB">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F16519" w:rsidRPr="00467398" w:rsidRDefault="00F16519" w:rsidP="00F16519">
      <w:pPr>
        <w:widowControl/>
        <w:suppressAutoHyphens/>
        <w:autoSpaceDE/>
        <w:adjustRightInd/>
        <w:jc w:val="center"/>
        <w:rPr>
          <w:rFonts w:eastAsia="SimSun"/>
          <w:kern w:val="2"/>
          <w:sz w:val="24"/>
          <w:szCs w:val="24"/>
          <w:lang w:eastAsia="hi-IN" w:bidi="hi-IN"/>
        </w:rPr>
      </w:pPr>
    </w:p>
    <w:p w:rsidR="00F16519" w:rsidRPr="00A13EEB" w:rsidRDefault="00F16519" w:rsidP="00F16519">
      <w:pPr>
        <w:widowControl/>
        <w:suppressAutoHyphens/>
        <w:autoSpaceDE/>
        <w:adjustRightInd/>
        <w:jc w:val="center"/>
        <w:rPr>
          <w:rFonts w:eastAsia="SimSun"/>
          <w:kern w:val="2"/>
          <w:sz w:val="24"/>
          <w:szCs w:val="24"/>
          <w:lang w:eastAsia="hi-IN" w:bidi="hi-IN"/>
        </w:rPr>
      </w:pPr>
    </w:p>
    <w:p w:rsidR="00F16519" w:rsidRPr="00B04F42" w:rsidRDefault="00F16519" w:rsidP="00F16519">
      <w:pPr>
        <w:widowControl/>
        <w:suppressAutoHyphens/>
        <w:autoSpaceDE/>
        <w:adjustRightInd/>
        <w:rPr>
          <w:rFonts w:eastAsia="SimSun"/>
          <w:b/>
          <w:kern w:val="2"/>
          <w:sz w:val="24"/>
          <w:szCs w:val="24"/>
          <w:lang w:eastAsia="hi-IN" w:bidi="hi-IN"/>
        </w:rPr>
      </w:pPr>
    </w:p>
    <w:p w:rsidR="00F16519" w:rsidRDefault="00F16519" w:rsidP="00F16519">
      <w:pPr>
        <w:suppressAutoHyphens/>
        <w:contextualSpacing/>
        <w:rPr>
          <w:rFonts w:eastAsia="SimSun"/>
          <w:kern w:val="2"/>
          <w:sz w:val="24"/>
          <w:szCs w:val="24"/>
          <w:lang w:eastAsia="hi-IN" w:bidi="hi-IN"/>
        </w:rPr>
      </w:pPr>
    </w:p>
    <w:p w:rsidR="00F16519" w:rsidRDefault="00F16519" w:rsidP="00F16519">
      <w:pPr>
        <w:suppressAutoHyphens/>
        <w:contextualSpacing/>
        <w:rPr>
          <w:rFonts w:eastAsia="SimSun"/>
          <w:kern w:val="2"/>
          <w:sz w:val="24"/>
          <w:szCs w:val="24"/>
          <w:lang w:eastAsia="hi-IN" w:bidi="hi-IN"/>
        </w:rPr>
      </w:pPr>
    </w:p>
    <w:p w:rsidR="00F16519" w:rsidRPr="00467398" w:rsidRDefault="00F16519" w:rsidP="00F16519">
      <w:pPr>
        <w:suppressAutoHyphens/>
        <w:contextualSpacing/>
        <w:rPr>
          <w:rFonts w:eastAsia="SimSun"/>
          <w:kern w:val="2"/>
          <w:sz w:val="24"/>
          <w:szCs w:val="24"/>
          <w:lang w:eastAsia="hi-IN" w:bidi="hi-IN"/>
        </w:rPr>
      </w:pPr>
    </w:p>
    <w:p w:rsidR="00F16519" w:rsidRPr="00A13EEB" w:rsidRDefault="00B011A4" w:rsidP="00F16519">
      <w:pPr>
        <w:suppressAutoHyphens/>
        <w:contextualSpacing/>
        <w:jc w:val="center"/>
        <w:rPr>
          <w:sz w:val="24"/>
          <w:szCs w:val="24"/>
        </w:rPr>
      </w:pPr>
      <w:r>
        <w:rPr>
          <w:sz w:val="24"/>
          <w:szCs w:val="24"/>
        </w:rPr>
        <w:t>Омск, 2022</w:t>
      </w:r>
    </w:p>
    <w:p w:rsidR="00F16519" w:rsidRDefault="00F16519" w:rsidP="00276F7B">
      <w:pPr>
        <w:widowControl/>
        <w:autoSpaceDE/>
        <w:autoSpaceDN/>
        <w:adjustRightInd/>
        <w:spacing w:after="200" w:line="276" w:lineRule="auto"/>
        <w:jc w:val="center"/>
        <w:rPr>
          <w:rFonts w:eastAsia="SimSun"/>
          <w:b/>
          <w:color w:val="000000"/>
          <w:kern w:val="2"/>
          <w:sz w:val="24"/>
          <w:szCs w:val="24"/>
          <w:lang w:eastAsia="hi-IN" w:bidi="hi-IN"/>
        </w:rPr>
      </w:pPr>
    </w:p>
    <w:p w:rsidR="00205B1B" w:rsidRPr="00FE2D3C" w:rsidRDefault="00205B1B" w:rsidP="00205B1B">
      <w:pPr>
        <w:tabs>
          <w:tab w:val="left" w:pos="0"/>
        </w:tabs>
        <w:ind w:firstLine="709"/>
        <w:jc w:val="both"/>
        <w:rPr>
          <w:sz w:val="24"/>
          <w:szCs w:val="24"/>
        </w:rPr>
      </w:pPr>
      <w:r w:rsidRPr="00FE2D3C">
        <w:rPr>
          <w:sz w:val="24"/>
          <w:szCs w:val="24"/>
        </w:rPr>
        <w:lastRenderedPageBreak/>
        <w:t>Составитель:</w:t>
      </w:r>
    </w:p>
    <w:p w:rsidR="00205B1B" w:rsidRPr="00FE2D3C" w:rsidRDefault="00205B1B" w:rsidP="00205B1B">
      <w:pPr>
        <w:tabs>
          <w:tab w:val="left" w:pos="0"/>
        </w:tabs>
        <w:ind w:firstLine="709"/>
        <w:jc w:val="both"/>
        <w:rPr>
          <w:sz w:val="24"/>
          <w:szCs w:val="24"/>
        </w:rPr>
      </w:pPr>
      <w:r w:rsidRPr="00FE2D3C">
        <w:rPr>
          <w:sz w:val="24"/>
          <w:szCs w:val="24"/>
        </w:rPr>
        <w:t xml:space="preserve">Доцент кафедры </w:t>
      </w:r>
      <w:r w:rsidRPr="00FE2D3C">
        <w:rPr>
          <w:bCs/>
          <w:sz w:val="24"/>
          <w:szCs w:val="24"/>
        </w:rPr>
        <w:t>педагогики, психологии и социальной работы</w:t>
      </w:r>
    </w:p>
    <w:p w:rsidR="00205B1B" w:rsidRDefault="00205B1B" w:rsidP="00205B1B">
      <w:pPr>
        <w:jc w:val="both"/>
        <w:rPr>
          <w:color w:val="FF0000"/>
          <w:spacing w:val="-3"/>
          <w:sz w:val="24"/>
          <w:szCs w:val="24"/>
          <w:lang w:eastAsia="en-US"/>
        </w:rPr>
      </w:pPr>
      <w:r w:rsidRPr="00FE2D3C">
        <w:rPr>
          <w:sz w:val="24"/>
          <w:szCs w:val="24"/>
        </w:rPr>
        <w:t>к.пс.н., доцент</w:t>
      </w:r>
      <w:r>
        <w:rPr>
          <w:iCs/>
          <w:color w:val="000000"/>
          <w:sz w:val="24"/>
          <w:szCs w:val="24"/>
        </w:rPr>
        <w:t xml:space="preserve"> </w:t>
      </w:r>
      <w:r w:rsidRPr="00FE2D3C">
        <w:rPr>
          <w:iCs/>
          <w:sz w:val="24"/>
          <w:szCs w:val="24"/>
        </w:rPr>
        <w:t>О.А. Таротенко</w:t>
      </w:r>
    </w:p>
    <w:p w:rsidR="00205B1B" w:rsidRDefault="00205B1B" w:rsidP="00205B1B">
      <w:pPr>
        <w:jc w:val="both"/>
        <w:rPr>
          <w:color w:val="FF0000"/>
          <w:spacing w:val="-3"/>
          <w:sz w:val="24"/>
          <w:szCs w:val="24"/>
          <w:lang w:eastAsia="en-US"/>
        </w:rPr>
      </w:pPr>
    </w:p>
    <w:p w:rsidR="00454353" w:rsidRPr="00DA43D8" w:rsidRDefault="00205B1B" w:rsidP="00454353">
      <w:pPr>
        <w:widowControl/>
        <w:autoSpaceDE/>
        <w:autoSpaceDN/>
        <w:adjustRightInd/>
        <w:jc w:val="both"/>
        <w:rPr>
          <w:spacing w:val="-3"/>
          <w:sz w:val="22"/>
          <w:szCs w:val="22"/>
          <w:lang w:eastAsia="en-US"/>
        </w:rPr>
      </w:pPr>
      <w:r w:rsidRPr="003844E1">
        <w:rPr>
          <w:sz w:val="24"/>
          <w:szCs w:val="24"/>
        </w:rPr>
        <w:t xml:space="preserve">Рекомендованы решением кафедры психологии, педагогики и социальной работы, </w:t>
      </w:r>
      <w:r w:rsidR="00454353" w:rsidRPr="00DA43D8">
        <w:rPr>
          <w:sz w:val="22"/>
          <w:szCs w:val="22"/>
        </w:rPr>
        <w:t xml:space="preserve">Протокол № 8 от </w:t>
      </w:r>
      <w:r w:rsidR="00B011A4">
        <w:rPr>
          <w:color w:val="000000"/>
          <w:spacing w:val="-3"/>
          <w:sz w:val="22"/>
          <w:szCs w:val="22"/>
          <w:lang w:eastAsia="en-US"/>
        </w:rPr>
        <w:t>25</w:t>
      </w:r>
      <w:r w:rsidR="00454353" w:rsidRPr="00DA43D8">
        <w:rPr>
          <w:color w:val="000000"/>
          <w:spacing w:val="-3"/>
          <w:sz w:val="22"/>
          <w:szCs w:val="22"/>
          <w:lang w:eastAsia="en-US"/>
        </w:rPr>
        <w:t>.03.202</w:t>
      </w:r>
      <w:r w:rsidR="00B011A4">
        <w:rPr>
          <w:color w:val="000000"/>
          <w:spacing w:val="-3"/>
          <w:sz w:val="22"/>
          <w:szCs w:val="22"/>
          <w:lang w:eastAsia="en-US"/>
        </w:rPr>
        <w:t>2</w:t>
      </w:r>
    </w:p>
    <w:p w:rsidR="00205B1B" w:rsidRPr="00AD2595" w:rsidRDefault="00205B1B" w:rsidP="00205B1B">
      <w:pPr>
        <w:rPr>
          <w:spacing w:val="-3"/>
          <w:sz w:val="24"/>
          <w:szCs w:val="24"/>
          <w:lang w:eastAsia="en-US"/>
        </w:rPr>
      </w:pPr>
    </w:p>
    <w:p w:rsidR="00205B1B" w:rsidRPr="00660BE1" w:rsidRDefault="00205B1B" w:rsidP="00205B1B">
      <w:pPr>
        <w:jc w:val="both"/>
        <w:rPr>
          <w:spacing w:val="-3"/>
          <w:sz w:val="24"/>
          <w:szCs w:val="24"/>
          <w:lang w:eastAsia="en-US"/>
        </w:rPr>
      </w:pPr>
    </w:p>
    <w:p w:rsidR="00205B1B" w:rsidRPr="00660BE1" w:rsidRDefault="00205B1B" w:rsidP="00205B1B">
      <w:pPr>
        <w:ind w:firstLine="708"/>
        <w:rPr>
          <w:spacing w:val="-3"/>
          <w:sz w:val="24"/>
          <w:szCs w:val="24"/>
          <w:lang w:eastAsia="en-US"/>
        </w:rPr>
      </w:pPr>
    </w:p>
    <w:p w:rsidR="00205B1B" w:rsidRPr="00660BE1" w:rsidRDefault="00205B1B" w:rsidP="00205B1B">
      <w:pPr>
        <w:rPr>
          <w:spacing w:val="-3"/>
          <w:sz w:val="24"/>
          <w:szCs w:val="24"/>
          <w:lang w:eastAsia="en-US"/>
        </w:rPr>
      </w:pPr>
      <w:r w:rsidRPr="00660BE1">
        <w:rPr>
          <w:spacing w:val="-3"/>
          <w:sz w:val="24"/>
          <w:szCs w:val="24"/>
          <w:lang w:eastAsia="en-US"/>
        </w:rPr>
        <w:t xml:space="preserve">Зав. кафедрой д.п.н., профессор </w:t>
      </w:r>
      <w:r>
        <w:rPr>
          <w:spacing w:val="-3"/>
          <w:sz w:val="24"/>
          <w:szCs w:val="24"/>
          <w:lang w:eastAsia="en-US"/>
        </w:rPr>
        <w:t>Е.В. Лопанова</w:t>
      </w:r>
    </w:p>
    <w:p w:rsidR="00205B1B" w:rsidRDefault="00205B1B">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276F7B" w:rsidRPr="00793E1B" w:rsidRDefault="00276F7B" w:rsidP="00276F7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276F7B" w:rsidRPr="00793E1B" w:rsidRDefault="00276F7B" w:rsidP="00276F7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1</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Наименование дисциплины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2</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3</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4</w:t>
            </w:r>
          </w:p>
        </w:tc>
        <w:tc>
          <w:tcPr>
            <w:tcW w:w="8080" w:type="dxa"/>
            <w:hideMark/>
          </w:tcPr>
          <w:p w:rsidR="00276F7B" w:rsidRPr="00793E1B" w:rsidRDefault="00276F7B" w:rsidP="00FA4E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5</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276F7B" w:rsidRPr="00793E1B" w:rsidTr="00FA4E57">
        <w:tc>
          <w:tcPr>
            <w:tcW w:w="562" w:type="dxa"/>
            <w:hideMark/>
          </w:tcPr>
          <w:p w:rsidR="00276F7B" w:rsidRPr="00793E1B" w:rsidRDefault="00276F7B" w:rsidP="00FA4E57">
            <w:pPr>
              <w:jc w:val="center"/>
              <w:rPr>
                <w:color w:val="000000"/>
                <w:sz w:val="24"/>
                <w:szCs w:val="24"/>
              </w:rPr>
            </w:pPr>
            <w:r w:rsidRPr="00793E1B">
              <w:rPr>
                <w:color w:val="000000"/>
                <w:sz w:val="24"/>
                <w:szCs w:val="24"/>
              </w:rPr>
              <w:t>6</w:t>
            </w:r>
          </w:p>
        </w:tc>
        <w:tc>
          <w:tcPr>
            <w:tcW w:w="8080" w:type="dxa"/>
            <w:hideMark/>
          </w:tcPr>
          <w:p w:rsidR="00276F7B" w:rsidRPr="00793E1B" w:rsidRDefault="00276F7B" w:rsidP="00FA4E57">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76F7B" w:rsidRPr="00793E1B" w:rsidRDefault="00276F7B" w:rsidP="00FA4E57">
            <w:pPr>
              <w:jc w:val="center"/>
              <w:rPr>
                <w:color w:val="000000"/>
                <w:sz w:val="24"/>
                <w:szCs w:val="24"/>
              </w:rPr>
            </w:pPr>
          </w:p>
        </w:tc>
        <w:tc>
          <w:tcPr>
            <w:tcW w:w="703" w:type="dxa"/>
          </w:tcPr>
          <w:p w:rsidR="00276F7B" w:rsidRPr="00793E1B" w:rsidRDefault="00276F7B"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7</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8</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9</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10</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FA4E57">
        <w:tc>
          <w:tcPr>
            <w:tcW w:w="562" w:type="dxa"/>
            <w:hideMark/>
          </w:tcPr>
          <w:p w:rsidR="008D52F9" w:rsidRPr="00793E1B" w:rsidRDefault="008D52F9" w:rsidP="00FA4E57">
            <w:pPr>
              <w:jc w:val="center"/>
              <w:rPr>
                <w:color w:val="000000"/>
                <w:sz w:val="24"/>
                <w:szCs w:val="24"/>
              </w:rPr>
            </w:pPr>
            <w:r w:rsidRPr="00793E1B">
              <w:rPr>
                <w:color w:val="000000"/>
                <w:sz w:val="24"/>
                <w:szCs w:val="24"/>
              </w:rPr>
              <w:t>11</w:t>
            </w:r>
          </w:p>
        </w:tc>
        <w:tc>
          <w:tcPr>
            <w:tcW w:w="8080" w:type="dxa"/>
            <w:hideMark/>
          </w:tcPr>
          <w:p w:rsidR="008D52F9" w:rsidRPr="00793E1B" w:rsidRDefault="008D52F9" w:rsidP="00FE6DB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r w:rsidR="008D52F9" w:rsidRPr="00793E1B" w:rsidTr="008D52F9">
        <w:trPr>
          <w:trHeight w:val="667"/>
        </w:trPr>
        <w:tc>
          <w:tcPr>
            <w:tcW w:w="562" w:type="dxa"/>
            <w:hideMark/>
          </w:tcPr>
          <w:p w:rsidR="008D52F9" w:rsidRPr="00793E1B" w:rsidRDefault="008D52F9" w:rsidP="00FA4E57">
            <w:pPr>
              <w:jc w:val="center"/>
              <w:rPr>
                <w:color w:val="000000"/>
                <w:sz w:val="24"/>
                <w:szCs w:val="24"/>
              </w:rPr>
            </w:pPr>
          </w:p>
        </w:tc>
        <w:tc>
          <w:tcPr>
            <w:tcW w:w="8080" w:type="dxa"/>
            <w:hideMark/>
          </w:tcPr>
          <w:p w:rsidR="008D52F9" w:rsidRPr="00793E1B" w:rsidRDefault="008D52F9" w:rsidP="00FA4E57">
            <w:pPr>
              <w:jc w:val="both"/>
              <w:rPr>
                <w:color w:val="000000"/>
                <w:sz w:val="24"/>
                <w:szCs w:val="24"/>
              </w:rPr>
            </w:pPr>
          </w:p>
        </w:tc>
        <w:tc>
          <w:tcPr>
            <w:tcW w:w="703" w:type="dxa"/>
          </w:tcPr>
          <w:p w:rsidR="008D52F9" w:rsidRPr="00793E1B" w:rsidRDefault="008D52F9" w:rsidP="00FA4E57">
            <w:pPr>
              <w:jc w:val="center"/>
              <w:rPr>
                <w:color w:val="000000"/>
                <w:sz w:val="24"/>
                <w:szCs w:val="24"/>
              </w:rPr>
            </w:pPr>
          </w:p>
        </w:tc>
        <w:tc>
          <w:tcPr>
            <w:tcW w:w="703" w:type="dxa"/>
          </w:tcPr>
          <w:p w:rsidR="008D52F9" w:rsidRPr="00793E1B" w:rsidRDefault="008D52F9" w:rsidP="00FA4E57">
            <w:pPr>
              <w:jc w:val="center"/>
              <w:rPr>
                <w:color w:val="000000"/>
                <w:sz w:val="24"/>
                <w:szCs w:val="24"/>
              </w:rPr>
            </w:pPr>
          </w:p>
        </w:tc>
      </w:tr>
    </w:tbl>
    <w:p w:rsidR="00276F7B" w:rsidRPr="00793E1B" w:rsidRDefault="00276F7B" w:rsidP="00276F7B">
      <w:pPr>
        <w:spacing w:after="160" w:line="256" w:lineRule="auto"/>
        <w:rPr>
          <w:b/>
          <w:color w:val="000000"/>
          <w:sz w:val="24"/>
          <w:szCs w:val="24"/>
        </w:rPr>
      </w:pPr>
    </w:p>
    <w:p w:rsidR="00292BBF" w:rsidRPr="008D6C9F" w:rsidRDefault="00292BBF" w:rsidP="00205B1B">
      <w:pPr>
        <w:spacing w:after="160" w:line="256" w:lineRule="auto"/>
        <w:rPr>
          <w:spacing w:val="-3"/>
          <w:sz w:val="24"/>
          <w:szCs w:val="24"/>
          <w:lang w:eastAsia="en-US"/>
        </w:rPr>
      </w:pPr>
    </w:p>
    <w:p w:rsidR="009249D3" w:rsidRPr="00951F6B" w:rsidRDefault="00276F7B" w:rsidP="009249D3">
      <w:pPr>
        <w:spacing w:after="160" w:line="256" w:lineRule="auto"/>
        <w:rPr>
          <w:color w:val="000000"/>
          <w:spacing w:val="-3"/>
          <w:sz w:val="24"/>
          <w:szCs w:val="24"/>
          <w:lang w:eastAsia="en-US"/>
        </w:rPr>
      </w:pPr>
      <w:r w:rsidRPr="00793E1B">
        <w:rPr>
          <w:color w:val="000000"/>
          <w:spacing w:val="-3"/>
          <w:sz w:val="24"/>
          <w:szCs w:val="24"/>
          <w:lang w:eastAsia="en-US"/>
        </w:rPr>
        <w:br w:type="page"/>
      </w:r>
      <w:r w:rsidR="009249D3" w:rsidRPr="00793E1B">
        <w:rPr>
          <w:b/>
          <w:i/>
          <w:color w:val="000000"/>
          <w:spacing w:val="-3"/>
          <w:sz w:val="24"/>
          <w:szCs w:val="24"/>
          <w:lang w:eastAsia="en-US"/>
        </w:rPr>
        <w:lastRenderedPageBreak/>
        <w:t xml:space="preserve">Рабочая программа дисциплины составлена </w:t>
      </w:r>
      <w:r w:rsidR="009249D3" w:rsidRPr="00793E1B">
        <w:rPr>
          <w:b/>
          <w:i/>
          <w:color w:val="000000"/>
          <w:sz w:val="24"/>
          <w:szCs w:val="24"/>
          <w:lang w:eastAsia="en-US"/>
        </w:rPr>
        <w:t>в соответствии с:</w:t>
      </w:r>
    </w:p>
    <w:p w:rsidR="00292BBF" w:rsidRPr="00C0735F" w:rsidRDefault="00292BBF" w:rsidP="00292BBF">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292BBF" w:rsidRPr="005D2766" w:rsidRDefault="00292BBF" w:rsidP="00292BBF">
      <w:pPr>
        <w:ind w:firstLine="708"/>
        <w:contextualSpacing/>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B011A4" w:rsidRPr="00B011A4" w:rsidRDefault="00292BBF" w:rsidP="00B011A4">
      <w:pPr>
        <w:ind w:firstLine="708"/>
        <w:jc w:val="both"/>
        <w:rPr>
          <w:rFonts w:eastAsia="Calibri"/>
          <w:sz w:val="24"/>
          <w:szCs w:val="24"/>
        </w:rPr>
      </w:pPr>
      <w:r w:rsidRPr="0012539B">
        <w:rPr>
          <w:sz w:val="24"/>
          <w:szCs w:val="24"/>
          <w:lang w:eastAsia="en-US"/>
        </w:rPr>
        <w:t xml:space="preserve">- </w:t>
      </w:r>
      <w:r w:rsidR="00B011A4" w:rsidRPr="00B011A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11A4" w:rsidRPr="00B011A4" w:rsidRDefault="00B011A4" w:rsidP="00B011A4">
      <w:pPr>
        <w:ind w:firstLine="709"/>
        <w:jc w:val="both"/>
        <w:rPr>
          <w:rFonts w:eastAsia="Calibri"/>
          <w:sz w:val="24"/>
          <w:szCs w:val="24"/>
        </w:rPr>
      </w:pPr>
      <w:r w:rsidRPr="00B011A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011A4" w:rsidRPr="00B011A4" w:rsidRDefault="00B011A4" w:rsidP="00B011A4">
      <w:pPr>
        <w:ind w:firstLine="708"/>
        <w:jc w:val="both"/>
        <w:rPr>
          <w:rFonts w:eastAsia="Calibri"/>
          <w:sz w:val="24"/>
          <w:szCs w:val="24"/>
        </w:rPr>
      </w:pPr>
      <w:r w:rsidRPr="00B011A4">
        <w:rPr>
          <w:rFonts w:eastAsia="Calibri"/>
          <w:sz w:val="24"/>
          <w:szCs w:val="24"/>
        </w:rPr>
        <w:t xml:space="preserve">- </w:t>
      </w:r>
      <w:r w:rsidRPr="00B011A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1A4" w:rsidRPr="00B011A4" w:rsidRDefault="00B011A4" w:rsidP="00B011A4">
      <w:pPr>
        <w:ind w:firstLine="709"/>
        <w:jc w:val="both"/>
        <w:rPr>
          <w:rFonts w:eastAsia="Calibri"/>
          <w:sz w:val="24"/>
          <w:szCs w:val="24"/>
        </w:rPr>
      </w:pPr>
      <w:r w:rsidRPr="00B011A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011A4" w:rsidRPr="00B011A4" w:rsidRDefault="00B011A4" w:rsidP="00B011A4">
      <w:pPr>
        <w:ind w:firstLine="708"/>
        <w:jc w:val="both"/>
        <w:rPr>
          <w:rFonts w:eastAsia="Calibri"/>
          <w:sz w:val="24"/>
          <w:szCs w:val="24"/>
        </w:rPr>
      </w:pPr>
      <w:r w:rsidRPr="00B011A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11A4" w:rsidRPr="00B011A4" w:rsidRDefault="00B011A4" w:rsidP="00B011A4">
      <w:pPr>
        <w:ind w:firstLine="708"/>
        <w:jc w:val="both"/>
        <w:rPr>
          <w:rFonts w:eastAsia="Calibri"/>
          <w:sz w:val="24"/>
          <w:szCs w:val="24"/>
        </w:rPr>
      </w:pPr>
      <w:r w:rsidRPr="00B011A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BBF" w:rsidRPr="008D6C9F" w:rsidRDefault="00B011A4" w:rsidP="00B011A4">
      <w:pPr>
        <w:ind w:firstLine="709"/>
        <w:jc w:val="both"/>
        <w:rPr>
          <w:sz w:val="24"/>
          <w:szCs w:val="24"/>
          <w:lang w:eastAsia="en-US"/>
        </w:rPr>
      </w:pPr>
      <w:r w:rsidRPr="00B011A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2BBF" w:rsidRPr="008D6C9F" w:rsidRDefault="00292BBF" w:rsidP="00292BBF">
      <w:pPr>
        <w:ind w:firstLine="709"/>
        <w:jc w:val="both"/>
        <w:rPr>
          <w:color w:val="000000"/>
          <w:sz w:val="24"/>
          <w:szCs w:val="24"/>
          <w:lang w:eastAsia="en-US"/>
        </w:rPr>
      </w:pPr>
      <w:r w:rsidRPr="008D6C9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D6C9F">
        <w:rPr>
          <w:color w:val="000000"/>
          <w:sz w:val="24"/>
          <w:szCs w:val="24"/>
        </w:rPr>
        <w:t xml:space="preserve">по направлению подготовки </w:t>
      </w:r>
      <w:r>
        <w:rPr>
          <w:b/>
          <w:sz w:val="24"/>
          <w:szCs w:val="24"/>
        </w:rPr>
        <w:t>37.03.01 Психология</w:t>
      </w:r>
      <w:r w:rsidR="00E60266">
        <w:rPr>
          <w:b/>
          <w:sz w:val="24"/>
          <w:szCs w:val="24"/>
        </w:rPr>
        <w:t xml:space="preserve"> </w:t>
      </w:r>
      <w:r w:rsidRPr="008D6C9F">
        <w:rPr>
          <w:sz w:val="24"/>
          <w:szCs w:val="24"/>
        </w:rPr>
        <w:t xml:space="preserve">(уровень бакалавриата), Направленность программы </w:t>
      </w:r>
      <w:r w:rsidRPr="009031EB">
        <w:rPr>
          <w:b/>
          <w:bCs/>
          <w:sz w:val="24"/>
          <w:szCs w:val="24"/>
        </w:rPr>
        <w:t>«Психологическое консультирование»;</w:t>
      </w:r>
      <w:r w:rsidR="00E60266">
        <w:rPr>
          <w:b/>
          <w:bCs/>
          <w:sz w:val="24"/>
          <w:szCs w:val="24"/>
        </w:rPr>
        <w:t xml:space="preserve"> </w:t>
      </w:r>
      <w:r w:rsidRPr="008D6C9F">
        <w:rPr>
          <w:sz w:val="24"/>
          <w:szCs w:val="24"/>
          <w:lang w:eastAsia="en-US"/>
        </w:rPr>
        <w:t>форма обучения – очная</w:t>
      </w:r>
      <w:r w:rsidR="00B011A4">
        <w:rPr>
          <w:sz w:val="24"/>
          <w:szCs w:val="24"/>
          <w:lang w:eastAsia="en-US"/>
        </w:rPr>
        <w:t xml:space="preserve"> </w:t>
      </w:r>
      <w:r w:rsidRPr="008D6C9F">
        <w:rPr>
          <w:sz w:val="24"/>
          <w:szCs w:val="24"/>
          <w:lang w:eastAsia="en-US"/>
        </w:rPr>
        <w:t xml:space="preserve">на </w:t>
      </w:r>
      <w:r w:rsidR="00B011A4">
        <w:rPr>
          <w:sz w:val="24"/>
          <w:szCs w:val="24"/>
          <w:lang w:eastAsia="en-US"/>
        </w:rPr>
        <w:t>2022/2023</w:t>
      </w:r>
      <w:r w:rsidR="00F16519">
        <w:rPr>
          <w:sz w:val="24"/>
          <w:szCs w:val="24"/>
          <w:lang w:eastAsia="en-US"/>
        </w:rPr>
        <w:t xml:space="preserve"> </w:t>
      </w:r>
      <w:r w:rsidRPr="008D6C9F">
        <w:rPr>
          <w:sz w:val="24"/>
          <w:szCs w:val="24"/>
          <w:lang w:eastAsia="en-US"/>
        </w:rPr>
        <w:t>учебный</w:t>
      </w:r>
      <w:r w:rsidRPr="008D6C9F">
        <w:rPr>
          <w:color w:val="000000"/>
          <w:sz w:val="24"/>
          <w:szCs w:val="24"/>
          <w:lang w:eastAsia="en-US"/>
        </w:rPr>
        <w:t xml:space="preserve"> год,</w:t>
      </w:r>
      <w:r w:rsidR="00E60266">
        <w:rPr>
          <w:color w:val="000000"/>
          <w:sz w:val="24"/>
          <w:szCs w:val="24"/>
          <w:lang w:eastAsia="en-US"/>
        </w:rPr>
        <w:t xml:space="preserve"> </w:t>
      </w:r>
      <w:r w:rsidRPr="008D6C9F">
        <w:rPr>
          <w:sz w:val="24"/>
          <w:szCs w:val="24"/>
          <w:lang w:eastAsia="en-US"/>
        </w:rPr>
        <w:t xml:space="preserve">утвержденным приказом ректора от </w:t>
      </w:r>
      <w:r w:rsidR="00B011A4">
        <w:rPr>
          <w:sz w:val="24"/>
          <w:szCs w:val="24"/>
          <w:lang w:eastAsia="en-US"/>
        </w:rPr>
        <w:t>28.03.2022 №28</w:t>
      </w:r>
      <w:r w:rsidR="00ED6558">
        <w:rPr>
          <w:sz w:val="24"/>
          <w:szCs w:val="24"/>
          <w:lang w:eastAsia="en-US"/>
        </w:rPr>
        <w:t xml:space="preserve"> </w:t>
      </w:r>
    </w:p>
    <w:p w:rsidR="00292BBF" w:rsidRPr="008D6C9F" w:rsidRDefault="00292BBF" w:rsidP="00292BBF">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00E60266">
        <w:rPr>
          <w:b/>
          <w:color w:val="000000"/>
          <w:sz w:val="24"/>
          <w:szCs w:val="24"/>
        </w:rPr>
        <w:t xml:space="preserve"> </w:t>
      </w:r>
      <w:r w:rsidRPr="008D6C9F">
        <w:rPr>
          <w:color w:val="000000"/>
          <w:sz w:val="24"/>
          <w:szCs w:val="24"/>
        </w:rPr>
        <w:t xml:space="preserve">(уровень бакалавриата),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B011A4">
        <w:rPr>
          <w:color w:val="000000"/>
          <w:sz w:val="24"/>
          <w:szCs w:val="24"/>
        </w:rPr>
        <w:t>2022/2023</w:t>
      </w:r>
      <w:r w:rsidR="00F16519">
        <w:rPr>
          <w:color w:val="000000"/>
          <w:sz w:val="24"/>
          <w:szCs w:val="24"/>
        </w:rPr>
        <w:t xml:space="preserve">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B011A4">
        <w:rPr>
          <w:sz w:val="24"/>
          <w:szCs w:val="24"/>
          <w:lang w:eastAsia="en-US"/>
        </w:rPr>
        <w:t>28.03.2022 №28</w:t>
      </w:r>
      <w:r w:rsidR="00ED6558">
        <w:rPr>
          <w:sz w:val="24"/>
          <w:szCs w:val="24"/>
          <w:lang w:eastAsia="en-US"/>
        </w:rPr>
        <w:t xml:space="preserve"> </w:t>
      </w:r>
    </w:p>
    <w:p w:rsidR="00D7773C" w:rsidRPr="00D7773C" w:rsidRDefault="00276F7B" w:rsidP="00292BBF">
      <w:pPr>
        <w:widowControl/>
        <w:autoSpaceDE/>
        <w:autoSpaceDN/>
        <w:adjustRightInd/>
        <w:ind w:firstLine="708"/>
        <w:jc w:val="both"/>
        <w:rPr>
          <w:iCs/>
          <w:color w:val="000000"/>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7773C" w:rsidRPr="00D7773C">
        <w:rPr>
          <w:b/>
          <w:iCs/>
          <w:color w:val="000000"/>
          <w:sz w:val="24"/>
          <w:szCs w:val="24"/>
        </w:rPr>
        <w:t>Б1.В.ДВ.01.02</w:t>
      </w:r>
    </w:p>
    <w:p w:rsidR="00276F7B" w:rsidRPr="000B40A9" w:rsidRDefault="00D7773C" w:rsidP="00D7773C">
      <w:pPr>
        <w:snapToGrid w:val="0"/>
        <w:jc w:val="both"/>
        <w:rPr>
          <w:sz w:val="24"/>
          <w:szCs w:val="24"/>
        </w:rPr>
      </w:pPr>
      <w:r w:rsidRPr="00D7773C">
        <w:rPr>
          <w:b/>
          <w:color w:val="000000"/>
          <w:sz w:val="24"/>
          <w:szCs w:val="24"/>
          <w:lang w:eastAsia="en-US"/>
        </w:rPr>
        <w:t xml:space="preserve"> «Зоопсихология»</w:t>
      </w:r>
      <w:r w:rsidR="00E60266">
        <w:rPr>
          <w:b/>
          <w:color w:val="000000"/>
          <w:sz w:val="24"/>
          <w:szCs w:val="24"/>
          <w:lang w:eastAsia="en-US"/>
        </w:rPr>
        <w:t xml:space="preserve"> </w:t>
      </w:r>
      <w:r w:rsidR="00276F7B" w:rsidRPr="000B40A9">
        <w:rPr>
          <w:b/>
          <w:sz w:val="24"/>
          <w:szCs w:val="24"/>
        </w:rPr>
        <w:t xml:space="preserve">в течение </w:t>
      </w:r>
      <w:r w:rsidR="00B011A4">
        <w:rPr>
          <w:b/>
          <w:sz w:val="24"/>
          <w:szCs w:val="24"/>
        </w:rPr>
        <w:t>2022/2023</w:t>
      </w:r>
      <w:r w:rsidR="00F16519">
        <w:rPr>
          <w:b/>
          <w:sz w:val="24"/>
          <w:szCs w:val="24"/>
        </w:rPr>
        <w:t xml:space="preserve"> </w:t>
      </w:r>
      <w:r w:rsidR="00276F7B" w:rsidRPr="000B40A9">
        <w:rPr>
          <w:b/>
          <w:sz w:val="24"/>
          <w:szCs w:val="24"/>
        </w:rPr>
        <w:t>учебного года:</w:t>
      </w:r>
    </w:p>
    <w:p w:rsidR="00276F7B" w:rsidRPr="000B40A9" w:rsidRDefault="00276F7B" w:rsidP="00276F7B">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33384F">
        <w:rPr>
          <w:rFonts w:eastAsia="Courier New"/>
          <w:color w:val="000000"/>
          <w:sz w:val="24"/>
          <w:szCs w:val="24"/>
          <w:lang w:bidi="ru-RU"/>
        </w:rPr>
        <w:t>научно-исследовательская</w:t>
      </w:r>
      <w:r w:rsidR="00FE6DBB">
        <w:rPr>
          <w:rFonts w:eastAsia="Courier New"/>
          <w:color w:val="000000"/>
          <w:sz w:val="24"/>
          <w:szCs w:val="24"/>
          <w:lang w:bidi="ru-RU"/>
        </w:rPr>
        <w:t>(основной)</w:t>
      </w:r>
      <w:r w:rsidR="0033384F">
        <w:rPr>
          <w:rFonts w:eastAsia="Courier New"/>
          <w:color w:val="000000"/>
          <w:sz w:val="24"/>
          <w:szCs w:val="24"/>
          <w:lang w:bidi="ru-RU"/>
        </w:rPr>
        <w:t xml:space="preserve">, </w:t>
      </w:r>
      <w:r w:rsidR="00292BBF">
        <w:rPr>
          <w:rFonts w:eastAsia="Courier New"/>
          <w:color w:val="000000"/>
          <w:sz w:val="24"/>
          <w:szCs w:val="24"/>
          <w:lang w:bidi="ru-RU"/>
        </w:rPr>
        <w:t>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7773C" w:rsidRPr="00D7773C">
        <w:rPr>
          <w:b/>
          <w:color w:val="000000"/>
          <w:sz w:val="24"/>
          <w:szCs w:val="24"/>
          <w:lang w:eastAsia="en-US"/>
        </w:rPr>
        <w:t>«Зоопсихология»</w:t>
      </w:r>
      <w:r w:rsidR="00E60266">
        <w:rPr>
          <w:b/>
          <w:color w:val="000000"/>
          <w:sz w:val="24"/>
          <w:szCs w:val="24"/>
          <w:lang w:eastAsia="en-US"/>
        </w:rPr>
        <w:t xml:space="preserve"> </w:t>
      </w:r>
      <w:r w:rsidRPr="000B40A9">
        <w:rPr>
          <w:sz w:val="24"/>
          <w:szCs w:val="24"/>
        </w:rPr>
        <w:t xml:space="preserve">в течение </w:t>
      </w:r>
      <w:r w:rsidR="00B011A4">
        <w:rPr>
          <w:sz w:val="24"/>
          <w:szCs w:val="24"/>
        </w:rPr>
        <w:t>2022/2023</w:t>
      </w:r>
      <w:r w:rsidR="00F16519">
        <w:rPr>
          <w:sz w:val="24"/>
          <w:szCs w:val="24"/>
        </w:rPr>
        <w:t xml:space="preserve"> </w:t>
      </w:r>
      <w:r w:rsidRPr="000B40A9">
        <w:rPr>
          <w:sz w:val="24"/>
          <w:szCs w:val="24"/>
        </w:rPr>
        <w:t>учебного года.</w:t>
      </w:r>
    </w:p>
    <w:p w:rsidR="00276F7B" w:rsidRPr="00793E1B" w:rsidRDefault="00276F7B" w:rsidP="00276F7B">
      <w:pPr>
        <w:suppressAutoHyphens/>
        <w:jc w:val="both"/>
        <w:rPr>
          <w:color w:val="000000"/>
          <w:sz w:val="24"/>
          <w:szCs w:val="24"/>
        </w:rPr>
      </w:pPr>
    </w:p>
    <w:p w:rsidR="00276F7B" w:rsidRPr="00D7773C" w:rsidRDefault="00276F7B" w:rsidP="009B78A3">
      <w:pPr>
        <w:pStyle w:val="a4"/>
        <w:numPr>
          <w:ilvl w:val="0"/>
          <w:numId w:val="2"/>
        </w:numPr>
        <w:jc w:val="center"/>
        <w:rPr>
          <w:rFonts w:ascii="Times New Roman" w:hAnsi="Times New Roman"/>
          <w:iCs/>
          <w:color w:val="000000"/>
          <w:sz w:val="24"/>
          <w:szCs w:val="24"/>
        </w:rPr>
      </w:pPr>
      <w:r w:rsidRPr="00D7773C">
        <w:rPr>
          <w:rFonts w:ascii="Times New Roman" w:hAnsi="Times New Roman"/>
          <w:b/>
          <w:color w:val="000000"/>
          <w:sz w:val="24"/>
          <w:szCs w:val="24"/>
        </w:rPr>
        <w:t>Наименование дисциплины</w:t>
      </w:r>
      <w:r w:rsidRPr="00D7773C">
        <w:rPr>
          <w:rFonts w:ascii="Times New Roman" w:hAnsi="Times New Roman"/>
          <w:b/>
          <w:sz w:val="24"/>
          <w:szCs w:val="24"/>
        </w:rPr>
        <w:t xml:space="preserve">: </w:t>
      </w:r>
      <w:r w:rsidR="00D7773C" w:rsidRPr="00D7773C">
        <w:rPr>
          <w:rFonts w:ascii="Times New Roman" w:hAnsi="Times New Roman"/>
          <w:b/>
          <w:iCs/>
          <w:color w:val="000000"/>
          <w:sz w:val="24"/>
          <w:szCs w:val="24"/>
        </w:rPr>
        <w:t>Б1.В.ДВ.01.02</w:t>
      </w:r>
      <w:r w:rsidR="00FA601C">
        <w:rPr>
          <w:rFonts w:ascii="Times New Roman" w:hAnsi="Times New Roman"/>
          <w:b/>
          <w:color w:val="000000"/>
          <w:sz w:val="24"/>
          <w:szCs w:val="24"/>
        </w:rPr>
        <w:t>«Зоопсихология»</w:t>
      </w:r>
    </w:p>
    <w:p w:rsidR="00276F7B" w:rsidRPr="00793E1B" w:rsidRDefault="00276F7B" w:rsidP="009B78A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76F7B" w:rsidRPr="00793E1B" w:rsidRDefault="00276F7B" w:rsidP="00276F7B">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A4CFB" w:rsidRPr="004A4CFB">
        <w:rPr>
          <w:color w:val="000000"/>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0038638C">
        <w:rPr>
          <w:color w:val="000000"/>
          <w:sz w:val="24"/>
          <w:szCs w:val="24"/>
        </w:rPr>
        <w:t xml:space="preserve">, </w:t>
      </w:r>
      <w:r w:rsidRPr="00793E1B">
        <w:rPr>
          <w:rFonts w:eastAsia="Calibri"/>
          <w:color w:val="000000"/>
          <w:sz w:val="24"/>
          <w:szCs w:val="24"/>
          <w:lang w:eastAsia="en-US"/>
        </w:rPr>
        <w:t>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D7773C" w:rsidRPr="00D7773C">
        <w:rPr>
          <w:b/>
          <w:color w:val="000000"/>
          <w:sz w:val="24"/>
          <w:szCs w:val="24"/>
          <w:lang w:eastAsia="en-US"/>
        </w:rPr>
        <w:t>«Зоопсихология»</w:t>
      </w:r>
      <w:r w:rsidR="00E60266">
        <w:rPr>
          <w:b/>
          <w:color w:val="000000"/>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76F7B" w:rsidRPr="0033384F" w:rsidTr="0033384F">
        <w:tc>
          <w:tcPr>
            <w:tcW w:w="3049" w:type="dxa"/>
          </w:tcPr>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Результаты освоения ОПОП (содержание</w:t>
            </w:r>
          </w:p>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компетенции)</w:t>
            </w:r>
          </w:p>
        </w:tc>
        <w:tc>
          <w:tcPr>
            <w:tcW w:w="1595" w:type="dxa"/>
          </w:tcPr>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Код</w:t>
            </w:r>
          </w:p>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компетенции</w:t>
            </w:r>
          </w:p>
        </w:tc>
        <w:tc>
          <w:tcPr>
            <w:tcW w:w="4927" w:type="dxa"/>
          </w:tcPr>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Перечень планируемых результатов</w:t>
            </w:r>
          </w:p>
          <w:p w:rsidR="00276F7B" w:rsidRPr="0033384F" w:rsidRDefault="00276F7B" w:rsidP="0033384F">
            <w:pPr>
              <w:widowControl/>
              <w:tabs>
                <w:tab w:val="left" w:pos="708"/>
              </w:tabs>
              <w:autoSpaceDE/>
              <w:adjustRightInd/>
              <w:jc w:val="center"/>
              <w:rPr>
                <w:rFonts w:eastAsia="Calibri"/>
                <w:color w:val="000000"/>
                <w:lang w:eastAsia="en-US"/>
              </w:rPr>
            </w:pPr>
            <w:r w:rsidRPr="0033384F">
              <w:rPr>
                <w:rFonts w:eastAsia="Calibri"/>
                <w:color w:val="000000"/>
                <w:lang w:eastAsia="en-US"/>
              </w:rPr>
              <w:t>обучения по дисциплине</w:t>
            </w:r>
          </w:p>
        </w:tc>
      </w:tr>
      <w:tr w:rsidR="003C1C59" w:rsidRPr="0033384F" w:rsidTr="003C1C59">
        <w:tc>
          <w:tcPr>
            <w:tcW w:w="3049" w:type="dxa"/>
            <w:vAlign w:val="center"/>
          </w:tcPr>
          <w:p w:rsidR="003C1C59" w:rsidRPr="003C1C59" w:rsidRDefault="003C1C59" w:rsidP="003C1C59">
            <w:pPr>
              <w:tabs>
                <w:tab w:val="left" w:pos="708"/>
              </w:tabs>
              <w:jc w:val="both"/>
              <w:rPr>
                <w:sz w:val="24"/>
                <w:szCs w:val="24"/>
              </w:rPr>
            </w:pPr>
            <w:r w:rsidRPr="003C1C59">
              <w:rPr>
                <w:sz w:val="24"/>
                <w:szCs w:val="24"/>
              </w:rPr>
              <w:t>Способность</w:t>
            </w:r>
            <w:r w:rsidR="00FE6DBB">
              <w:rPr>
                <w:sz w:val="24"/>
                <w:szCs w:val="24"/>
              </w:rPr>
              <w:t>ю</w:t>
            </w:r>
          </w:p>
          <w:p w:rsidR="003C1C59" w:rsidRPr="003C1C59" w:rsidRDefault="003C1C59" w:rsidP="003C1C59">
            <w:pPr>
              <w:tabs>
                <w:tab w:val="left" w:pos="708"/>
              </w:tabs>
              <w:jc w:val="both"/>
              <w:rPr>
                <w:sz w:val="24"/>
                <w:szCs w:val="24"/>
                <w:lang w:eastAsia="en-US"/>
              </w:rPr>
            </w:pPr>
            <w:r w:rsidRPr="003C1C59">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ОК-5</w:t>
            </w:r>
          </w:p>
        </w:tc>
        <w:tc>
          <w:tcPr>
            <w:tcW w:w="4927" w:type="dxa"/>
            <w:vAlign w:val="center"/>
          </w:tcPr>
          <w:p w:rsidR="003C1C59" w:rsidRPr="003C1C59" w:rsidRDefault="003C1C59" w:rsidP="003C1C59">
            <w:pPr>
              <w:tabs>
                <w:tab w:val="left" w:pos="318"/>
              </w:tabs>
              <w:ind w:hanging="2"/>
              <w:jc w:val="both"/>
              <w:rPr>
                <w:i/>
                <w:iCs/>
                <w:sz w:val="24"/>
                <w:szCs w:val="24"/>
                <w:lang w:eastAsia="en-US"/>
              </w:rPr>
            </w:pPr>
            <w:r w:rsidRPr="003C1C59">
              <w:rPr>
                <w:i/>
                <w:iCs/>
                <w:sz w:val="24"/>
                <w:szCs w:val="24"/>
                <w:lang w:eastAsia="en-US"/>
              </w:rPr>
              <w:t>Знать</w:t>
            </w:r>
          </w:p>
          <w:p w:rsidR="003C1C59" w:rsidRPr="003C1C59" w:rsidRDefault="003C1C59" w:rsidP="003C1C59">
            <w:pPr>
              <w:widowControl/>
              <w:numPr>
                <w:ilvl w:val="0"/>
                <w:numId w:val="10"/>
              </w:numPr>
              <w:tabs>
                <w:tab w:val="left" w:pos="318"/>
              </w:tabs>
              <w:autoSpaceDE/>
              <w:adjustRightInd/>
              <w:ind w:left="0" w:hanging="2"/>
              <w:jc w:val="both"/>
              <w:rPr>
                <w:sz w:val="24"/>
                <w:szCs w:val="24"/>
                <w:lang w:eastAsia="en-US"/>
              </w:rPr>
            </w:pPr>
            <w:r w:rsidRPr="003C1C59">
              <w:rPr>
                <w:sz w:val="24"/>
                <w:szCs w:val="24"/>
                <w:lang w:eastAsia="en-US"/>
              </w:rPr>
              <w:t>принципы</w:t>
            </w:r>
            <w:r w:rsidRPr="003C1C59">
              <w:rPr>
                <w:sz w:val="24"/>
                <w:szCs w:val="24"/>
              </w:rPr>
              <w:t xml:space="preserve"> коммуникации в устной и письменной формах на русском и иностранном языках</w:t>
            </w:r>
            <w:r w:rsidRPr="003C1C59">
              <w:rPr>
                <w:sz w:val="24"/>
                <w:szCs w:val="24"/>
                <w:lang w:eastAsia="en-US"/>
              </w:rPr>
              <w:t>;</w:t>
            </w:r>
          </w:p>
          <w:p w:rsidR="003C1C59" w:rsidRPr="003C1C59" w:rsidRDefault="003C1C59" w:rsidP="003C1C59">
            <w:pPr>
              <w:widowControl/>
              <w:numPr>
                <w:ilvl w:val="0"/>
                <w:numId w:val="10"/>
              </w:numPr>
              <w:tabs>
                <w:tab w:val="left" w:pos="318"/>
              </w:tabs>
              <w:autoSpaceDE/>
              <w:adjustRightInd/>
              <w:ind w:left="0" w:hanging="2"/>
              <w:jc w:val="both"/>
              <w:rPr>
                <w:i/>
                <w:iCs/>
                <w:sz w:val="24"/>
                <w:szCs w:val="24"/>
                <w:lang w:eastAsia="en-US"/>
              </w:rPr>
            </w:pPr>
            <w:r w:rsidRPr="003C1C59">
              <w:rPr>
                <w:sz w:val="24"/>
                <w:szCs w:val="24"/>
                <w:lang w:eastAsia="en-US"/>
              </w:rPr>
              <w:t xml:space="preserve">основы </w:t>
            </w:r>
            <w:r w:rsidRPr="003C1C59">
              <w:rPr>
                <w:sz w:val="24"/>
                <w:szCs w:val="24"/>
              </w:rPr>
              <w:t>межличностного и межкультурного взаимодействия</w:t>
            </w:r>
          </w:p>
          <w:p w:rsidR="003C1C59" w:rsidRPr="003C1C59" w:rsidRDefault="003C1C59" w:rsidP="003C1C59">
            <w:pPr>
              <w:tabs>
                <w:tab w:val="left" w:pos="318"/>
              </w:tabs>
              <w:ind w:hanging="2"/>
              <w:jc w:val="both"/>
              <w:rPr>
                <w:i/>
                <w:iCs/>
                <w:sz w:val="24"/>
                <w:szCs w:val="24"/>
                <w:lang w:eastAsia="en-US"/>
              </w:rPr>
            </w:pPr>
            <w:r w:rsidRPr="003C1C59">
              <w:rPr>
                <w:i/>
                <w:iCs/>
                <w:sz w:val="24"/>
                <w:szCs w:val="24"/>
                <w:lang w:eastAsia="en-US"/>
              </w:rPr>
              <w:t>Уметь</w:t>
            </w:r>
          </w:p>
          <w:p w:rsidR="003C1C59" w:rsidRPr="003C1C59" w:rsidRDefault="003C1C59" w:rsidP="003C1C59">
            <w:pPr>
              <w:widowControl/>
              <w:numPr>
                <w:ilvl w:val="0"/>
                <w:numId w:val="11"/>
              </w:numPr>
              <w:tabs>
                <w:tab w:val="left" w:pos="318"/>
              </w:tabs>
              <w:autoSpaceDE/>
              <w:adjustRightInd/>
              <w:ind w:left="0" w:hanging="2"/>
              <w:jc w:val="both"/>
              <w:rPr>
                <w:i/>
                <w:iCs/>
                <w:sz w:val="24"/>
                <w:szCs w:val="24"/>
                <w:lang w:eastAsia="en-US"/>
              </w:rPr>
            </w:pPr>
            <w:r w:rsidRPr="003C1C59">
              <w:rPr>
                <w:sz w:val="24"/>
                <w:szCs w:val="24"/>
              </w:rPr>
              <w:t>пользоваться профессионально значимыми жанрами устной и письменной речи;</w:t>
            </w:r>
          </w:p>
          <w:p w:rsidR="003C1C59" w:rsidRPr="003C1C59" w:rsidRDefault="003C1C59" w:rsidP="003C1C59">
            <w:pPr>
              <w:widowControl/>
              <w:numPr>
                <w:ilvl w:val="0"/>
                <w:numId w:val="11"/>
              </w:numPr>
              <w:tabs>
                <w:tab w:val="left" w:pos="318"/>
              </w:tabs>
              <w:autoSpaceDE/>
              <w:adjustRightInd/>
              <w:ind w:left="0" w:hanging="2"/>
              <w:jc w:val="both"/>
              <w:rPr>
                <w:i/>
                <w:iCs/>
                <w:sz w:val="24"/>
                <w:szCs w:val="24"/>
                <w:lang w:eastAsia="en-US"/>
              </w:rPr>
            </w:pPr>
            <w:r w:rsidRPr="003C1C59">
              <w:rPr>
                <w:sz w:val="24"/>
                <w:szCs w:val="24"/>
              </w:rPr>
              <w:t>решать задачи межличностного взаимодействия</w:t>
            </w:r>
          </w:p>
          <w:p w:rsidR="003C1C59" w:rsidRPr="003C1C59" w:rsidRDefault="003C1C59" w:rsidP="003C1C59">
            <w:pPr>
              <w:tabs>
                <w:tab w:val="left" w:pos="318"/>
              </w:tabs>
              <w:ind w:hanging="2"/>
              <w:jc w:val="both"/>
              <w:rPr>
                <w:sz w:val="24"/>
                <w:szCs w:val="24"/>
                <w:lang w:eastAsia="en-US"/>
              </w:rPr>
            </w:pPr>
            <w:r w:rsidRPr="003C1C59">
              <w:rPr>
                <w:i/>
                <w:iCs/>
                <w:sz w:val="24"/>
                <w:szCs w:val="24"/>
                <w:lang w:eastAsia="en-US"/>
              </w:rPr>
              <w:t>Владеть</w:t>
            </w:r>
          </w:p>
          <w:p w:rsidR="003C1C59" w:rsidRPr="003C1C59" w:rsidRDefault="003C1C59" w:rsidP="003C1C59">
            <w:pPr>
              <w:widowControl/>
              <w:numPr>
                <w:ilvl w:val="0"/>
                <w:numId w:val="11"/>
              </w:numPr>
              <w:tabs>
                <w:tab w:val="left" w:pos="318"/>
              </w:tabs>
              <w:autoSpaceDE/>
              <w:adjustRightInd/>
              <w:ind w:left="0" w:hanging="2"/>
              <w:jc w:val="both"/>
              <w:rPr>
                <w:sz w:val="24"/>
                <w:szCs w:val="24"/>
                <w:lang w:eastAsia="en-US"/>
              </w:rPr>
            </w:pPr>
            <w:r w:rsidRPr="003C1C59">
              <w:rPr>
                <w:sz w:val="24"/>
                <w:szCs w:val="24"/>
              </w:rPr>
              <w:t>грамотной, логически верно и аргументировано построенной устной речью;</w:t>
            </w:r>
          </w:p>
          <w:p w:rsidR="003C1C59" w:rsidRPr="003C1C59" w:rsidRDefault="003C1C59" w:rsidP="003C1C59">
            <w:pPr>
              <w:widowControl/>
              <w:numPr>
                <w:ilvl w:val="0"/>
                <w:numId w:val="3"/>
              </w:numPr>
              <w:tabs>
                <w:tab w:val="left" w:pos="318"/>
              </w:tabs>
              <w:autoSpaceDE/>
              <w:adjustRightInd/>
              <w:ind w:left="0" w:hanging="2"/>
              <w:jc w:val="both"/>
              <w:rPr>
                <w:sz w:val="24"/>
                <w:szCs w:val="24"/>
                <w:lang w:eastAsia="en-US"/>
              </w:rPr>
            </w:pPr>
            <w:r w:rsidRPr="003C1C59">
              <w:rPr>
                <w:sz w:val="24"/>
                <w:szCs w:val="24"/>
              </w:rPr>
              <w:t>грамотной, логически верно и аргументировано построенной письменной речью</w:t>
            </w:r>
          </w:p>
          <w:p w:rsidR="003C1C59" w:rsidRPr="003C1C59" w:rsidRDefault="003C1C59" w:rsidP="003C1C59">
            <w:pPr>
              <w:tabs>
                <w:tab w:val="left" w:pos="318"/>
              </w:tabs>
              <w:jc w:val="both"/>
              <w:rPr>
                <w:sz w:val="24"/>
                <w:szCs w:val="24"/>
                <w:lang w:eastAsia="en-US"/>
              </w:rPr>
            </w:pPr>
          </w:p>
        </w:tc>
      </w:tr>
      <w:tr w:rsidR="003C1C59" w:rsidRPr="0033384F" w:rsidTr="003C1C59">
        <w:tc>
          <w:tcPr>
            <w:tcW w:w="3049" w:type="dxa"/>
            <w:vAlign w:val="center"/>
          </w:tcPr>
          <w:p w:rsidR="003C1C59" w:rsidRPr="003C1C59" w:rsidRDefault="003C1C59" w:rsidP="003C1C59">
            <w:pPr>
              <w:jc w:val="both"/>
              <w:rPr>
                <w:sz w:val="24"/>
                <w:szCs w:val="24"/>
                <w:lang w:eastAsia="en-US"/>
              </w:rPr>
            </w:pPr>
            <w:r w:rsidRPr="003C1C59">
              <w:rPr>
                <w:sz w:val="24"/>
                <w:szCs w:val="24"/>
                <w:lang w:eastAsia="en-US"/>
              </w:rPr>
              <w:t>Способность</w:t>
            </w:r>
            <w:r w:rsidR="00FE6DBB">
              <w:rPr>
                <w:sz w:val="24"/>
                <w:szCs w:val="24"/>
                <w:lang w:eastAsia="en-US"/>
              </w:rPr>
              <w:t>ю</w:t>
            </w:r>
          </w:p>
          <w:p w:rsidR="003C1C59" w:rsidRPr="003C1C59" w:rsidRDefault="003C1C59" w:rsidP="003C1C59">
            <w:pPr>
              <w:jc w:val="both"/>
              <w:rPr>
                <w:sz w:val="24"/>
                <w:szCs w:val="24"/>
                <w:lang w:eastAsia="en-US"/>
              </w:rPr>
            </w:pPr>
            <w:r w:rsidRPr="003C1C59">
              <w:rPr>
                <w:sz w:val="24"/>
                <w:szCs w:val="24"/>
                <w:lang w:eastAsia="en-US"/>
              </w:rPr>
              <w:lastRenderedPageBreak/>
              <w:t>к постановке профессиональных задач в области научно-исследовательской и практической деятельности</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lastRenderedPageBreak/>
              <w:t xml:space="preserve">ПК-6 </w:t>
            </w:r>
          </w:p>
        </w:tc>
        <w:tc>
          <w:tcPr>
            <w:tcW w:w="4927" w:type="dxa"/>
            <w:vAlign w:val="center"/>
          </w:tcPr>
          <w:p w:rsidR="003C1C59" w:rsidRPr="003C1C59" w:rsidRDefault="003C1C59" w:rsidP="003C1C59">
            <w:pPr>
              <w:tabs>
                <w:tab w:val="left" w:pos="318"/>
              </w:tabs>
              <w:contextualSpacing/>
              <w:jc w:val="both"/>
              <w:rPr>
                <w:i/>
                <w:iCs/>
                <w:sz w:val="24"/>
                <w:szCs w:val="24"/>
                <w:lang w:eastAsia="en-US"/>
              </w:rPr>
            </w:pPr>
            <w:r w:rsidRPr="003C1C59">
              <w:rPr>
                <w:i/>
                <w:iCs/>
                <w:sz w:val="24"/>
                <w:szCs w:val="24"/>
                <w:lang w:eastAsia="en-US"/>
              </w:rPr>
              <w:t>Знать</w:t>
            </w:r>
          </w:p>
          <w:p w:rsidR="003C1C59" w:rsidRPr="003C1C59" w:rsidRDefault="003C1C59" w:rsidP="003C1C59">
            <w:pPr>
              <w:pStyle w:val="a4"/>
              <w:numPr>
                <w:ilvl w:val="0"/>
                <w:numId w:val="12"/>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lastRenderedPageBreak/>
              <w:t>суть психологической профессии, основные направления деятельности психолога, профессионально важные качества его личности;</w:t>
            </w:r>
          </w:p>
          <w:p w:rsidR="003C1C59" w:rsidRPr="003C1C59" w:rsidRDefault="003C1C59" w:rsidP="003C1C59">
            <w:pPr>
              <w:pStyle w:val="a4"/>
              <w:numPr>
                <w:ilvl w:val="0"/>
                <w:numId w:val="12"/>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3C1C59" w:rsidRPr="003C1C59" w:rsidRDefault="003C1C59" w:rsidP="003C1C59">
            <w:pPr>
              <w:pStyle w:val="a4"/>
              <w:tabs>
                <w:tab w:val="left" w:pos="318"/>
              </w:tabs>
              <w:spacing w:after="0" w:line="240" w:lineRule="auto"/>
              <w:ind w:left="0"/>
              <w:jc w:val="both"/>
              <w:rPr>
                <w:rFonts w:ascii="Times New Roman" w:hAnsi="Times New Roman"/>
                <w:sz w:val="24"/>
                <w:szCs w:val="24"/>
              </w:rPr>
            </w:pPr>
            <w:r w:rsidRPr="003C1C59">
              <w:rPr>
                <w:rFonts w:ascii="Times New Roman" w:hAnsi="Times New Roman"/>
                <w:i/>
                <w:iCs/>
                <w:sz w:val="24"/>
                <w:szCs w:val="24"/>
              </w:rPr>
              <w:t>Уметь</w:t>
            </w:r>
          </w:p>
          <w:p w:rsidR="003C1C59" w:rsidRPr="003C1C59" w:rsidRDefault="003C1C59" w:rsidP="003C1C59">
            <w:pPr>
              <w:pStyle w:val="a4"/>
              <w:numPr>
                <w:ilvl w:val="0"/>
                <w:numId w:val="13"/>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3C1C59" w:rsidRPr="003C1C59" w:rsidRDefault="003C1C59" w:rsidP="003C1C59">
            <w:pPr>
              <w:pStyle w:val="a4"/>
              <w:numPr>
                <w:ilvl w:val="0"/>
                <w:numId w:val="13"/>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3C1C59" w:rsidRPr="003C1C59" w:rsidRDefault="003C1C59" w:rsidP="003C1C59">
            <w:pPr>
              <w:tabs>
                <w:tab w:val="left" w:pos="318"/>
              </w:tabs>
              <w:contextualSpacing/>
              <w:jc w:val="both"/>
              <w:rPr>
                <w:sz w:val="24"/>
                <w:szCs w:val="24"/>
                <w:lang w:eastAsia="en-US"/>
              </w:rPr>
            </w:pPr>
            <w:r w:rsidRPr="003C1C59">
              <w:rPr>
                <w:i/>
                <w:iCs/>
                <w:sz w:val="24"/>
                <w:szCs w:val="24"/>
                <w:lang w:eastAsia="en-US"/>
              </w:rPr>
              <w:t>Владеть</w:t>
            </w:r>
          </w:p>
          <w:p w:rsidR="003C1C59" w:rsidRPr="003C1C59" w:rsidRDefault="003C1C59" w:rsidP="003C1C59">
            <w:pPr>
              <w:pStyle w:val="a4"/>
              <w:numPr>
                <w:ilvl w:val="0"/>
                <w:numId w:val="14"/>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3C1C59" w:rsidRPr="003C1C59" w:rsidRDefault="003C1C59" w:rsidP="003C1C59">
            <w:pPr>
              <w:pStyle w:val="a4"/>
              <w:numPr>
                <w:ilvl w:val="0"/>
                <w:numId w:val="14"/>
              </w:numPr>
              <w:tabs>
                <w:tab w:val="left" w:pos="31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r w:rsidR="003C1C59" w:rsidRPr="0033384F" w:rsidTr="003C1C59">
        <w:tc>
          <w:tcPr>
            <w:tcW w:w="3049" w:type="dxa"/>
            <w:vAlign w:val="center"/>
          </w:tcPr>
          <w:p w:rsidR="003C1C59" w:rsidRPr="003C1C59" w:rsidRDefault="003C1C59" w:rsidP="003C1C59">
            <w:pPr>
              <w:jc w:val="both"/>
              <w:rPr>
                <w:sz w:val="24"/>
                <w:szCs w:val="24"/>
              </w:rPr>
            </w:pPr>
            <w:r w:rsidRPr="003C1C59">
              <w:rPr>
                <w:sz w:val="24"/>
                <w:szCs w:val="24"/>
              </w:rPr>
              <w:lastRenderedPageBreak/>
              <w:t>Способность</w:t>
            </w:r>
            <w:r w:rsidR="00FE6DBB">
              <w:rPr>
                <w:sz w:val="24"/>
                <w:szCs w:val="24"/>
              </w:rPr>
              <w:t>ю</w:t>
            </w:r>
          </w:p>
          <w:p w:rsidR="003C1C59" w:rsidRPr="003C1C59" w:rsidRDefault="003C1C59" w:rsidP="003C1C59">
            <w:pPr>
              <w:jc w:val="both"/>
              <w:rPr>
                <w:sz w:val="24"/>
                <w:szCs w:val="24"/>
              </w:rPr>
            </w:pPr>
            <w:r w:rsidRPr="003C1C59">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ПК-7</w:t>
            </w:r>
          </w:p>
        </w:tc>
        <w:tc>
          <w:tcPr>
            <w:tcW w:w="4927" w:type="dxa"/>
            <w:vAlign w:val="center"/>
          </w:tcPr>
          <w:p w:rsidR="003C1C59" w:rsidRPr="003C1C59" w:rsidRDefault="003C1C59" w:rsidP="003C1C59">
            <w:pPr>
              <w:tabs>
                <w:tab w:val="left" w:pos="318"/>
              </w:tabs>
              <w:jc w:val="both"/>
              <w:rPr>
                <w:i/>
                <w:iCs/>
                <w:sz w:val="24"/>
                <w:szCs w:val="24"/>
                <w:lang w:eastAsia="en-US"/>
              </w:rPr>
            </w:pPr>
            <w:r w:rsidRPr="003C1C59">
              <w:rPr>
                <w:i/>
                <w:iCs/>
                <w:sz w:val="24"/>
                <w:szCs w:val="24"/>
                <w:lang w:eastAsia="en-US"/>
              </w:rPr>
              <w:t xml:space="preserve">Знать </w:t>
            </w:r>
          </w:p>
          <w:p w:rsidR="003C1C59" w:rsidRPr="003C1C59" w:rsidRDefault="003C1C59" w:rsidP="003C1C59">
            <w:pPr>
              <w:widowControl/>
              <w:numPr>
                <w:ilvl w:val="0"/>
                <w:numId w:val="15"/>
              </w:numPr>
              <w:tabs>
                <w:tab w:val="left" w:pos="318"/>
              </w:tabs>
              <w:autoSpaceDE/>
              <w:adjustRightInd/>
              <w:ind w:left="0" w:firstLine="0"/>
              <w:jc w:val="both"/>
              <w:rPr>
                <w:sz w:val="24"/>
                <w:szCs w:val="24"/>
                <w:lang w:eastAsia="en-US"/>
              </w:rPr>
            </w:pPr>
            <w:r w:rsidRPr="003C1C59">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3C1C59" w:rsidRPr="003C1C59" w:rsidRDefault="003C1C59" w:rsidP="003C1C59">
            <w:pPr>
              <w:widowControl/>
              <w:numPr>
                <w:ilvl w:val="0"/>
                <w:numId w:val="15"/>
              </w:numPr>
              <w:tabs>
                <w:tab w:val="left" w:pos="318"/>
              </w:tabs>
              <w:autoSpaceDE/>
              <w:adjustRightInd/>
              <w:ind w:left="0" w:firstLine="0"/>
              <w:jc w:val="both"/>
              <w:rPr>
                <w:sz w:val="24"/>
                <w:szCs w:val="24"/>
                <w:lang w:eastAsia="en-US"/>
              </w:rPr>
            </w:pPr>
            <w:r w:rsidRPr="003C1C59">
              <w:rPr>
                <w:sz w:val="24"/>
                <w:szCs w:val="24"/>
              </w:rPr>
              <w:t>профессионально-этические нормы и принципы работы психолога</w:t>
            </w:r>
          </w:p>
          <w:p w:rsidR="003C1C59" w:rsidRPr="003C1C59" w:rsidRDefault="003C1C59" w:rsidP="003C1C59">
            <w:pPr>
              <w:tabs>
                <w:tab w:val="left" w:pos="318"/>
              </w:tabs>
              <w:jc w:val="both"/>
              <w:rPr>
                <w:i/>
                <w:iCs/>
                <w:sz w:val="24"/>
                <w:szCs w:val="24"/>
                <w:lang w:eastAsia="en-US"/>
              </w:rPr>
            </w:pPr>
            <w:r w:rsidRPr="003C1C59">
              <w:rPr>
                <w:i/>
                <w:iCs/>
                <w:sz w:val="24"/>
                <w:szCs w:val="24"/>
                <w:lang w:eastAsia="en-US"/>
              </w:rPr>
              <w:t>Уметь</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 xml:space="preserve">прогнозировать изменения и динамику уровня развития и функционирования </w:t>
            </w:r>
            <w:r w:rsidRPr="003C1C59">
              <w:rPr>
                <w:sz w:val="24"/>
                <w:szCs w:val="24"/>
              </w:rPr>
              <w:lastRenderedPageBreak/>
              <w:t>различных составляющих психики в норме, решать типичные психологические задачи на основе воспроизведения стандартных алгоритмов решения</w:t>
            </w:r>
          </w:p>
          <w:p w:rsidR="003C1C59" w:rsidRPr="003C1C59" w:rsidRDefault="003C1C59" w:rsidP="003C1C59">
            <w:pPr>
              <w:tabs>
                <w:tab w:val="left" w:pos="318"/>
              </w:tabs>
              <w:jc w:val="both"/>
              <w:rPr>
                <w:i/>
                <w:iCs/>
                <w:sz w:val="24"/>
                <w:szCs w:val="24"/>
                <w:lang w:eastAsia="en-US"/>
              </w:rPr>
            </w:pPr>
            <w:r w:rsidRPr="003C1C59">
              <w:rPr>
                <w:i/>
                <w:iCs/>
                <w:sz w:val="24"/>
                <w:szCs w:val="24"/>
                <w:lang w:eastAsia="en-US"/>
              </w:rPr>
              <w:t>Владеть</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3C1C59" w:rsidRPr="003C1C59" w:rsidRDefault="003C1C59" w:rsidP="003C1C59">
            <w:pPr>
              <w:widowControl/>
              <w:numPr>
                <w:ilvl w:val="0"/>
                <w:numId w:val="3"/>
              </w:numPr>
              <w:tabs>
                <w:tab w:val="left" w:pos="318"/>
              </w:tabs>
              <w:autoSpaceDE/>
              <w:adjustRightInd/>
              <w:ind w:left="0" w:firstLine="0"/>
              <w:jc w:val="both"/>
              <w:rPr>
                <w:i/>
                <w:iCs/>
                <w:sz w:val="24"/>
                <w:szCs w:val="24"/>
                <w:lang w:eastAsia="en-US"/>
              </w:rPr>
            </w:pPr>
            <w:r w:rsidRPr="003C1C59">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p w:rsidR="003C1C59" w:rsidRPr="003C1C59" w:rsidRDefault="003C1C59" w:rsidP="003C1C59">
            <w:pPr>
              <w:tabs>
                <w:tab w:val="left" w:pos="318"/>
              </w:tabs>
              <w:jc w:val="both"/>
              <w:rPr>
                <w:i/>
                <w:iCs/>
                <w:sz w:val="24"/>
                <w:szCs w:val="24"/>
                <w:lang w:eastAsia="en-US"/>
              </w:rPr>
            </w:pPr>
          </w:p>
        </w:tc>
      </w:tr>
      <w:tr w:rsidR="003C1C59" w:rsidRPr="0033384F" w:rsidTr="003C1C59">
        <w:tc>
          <w:tcPr>
            <w:tcW w:w="3049" w:type="dxa"/>
            <w:vAlign w:val="center"/>
          </w:tcPr>
          <w:p w:rsidR="003C1C59" w:rsidRPr="003C1C59" w:rsidRDefault="003C1C59" w:rsidP="003C1C59">
            <w:pPr>
              <w:tabs>
                <w:tab w:val="left" w:pos="708"/>
              </w:tabs>
              <w:jc w:val="both"/>
              <w:rPr>
                <w:sz w:val="24"/>
                <w:szCs w:val="24"/>
              </w:rPr>
            </w:pPr>
            <w:r w:rsidRPr="003C1C59">
              <w:rPr>
                <w:sz w:val="24"/>
                <w:szCs w:val="24"/>
              </w:rPr>
              <w:lastRenderedPageBreak/>
              <w:t>Способность</w:t>
            </w:r>
            <w:r w:rsidR="00FE6DBB">
              <w:rPr>
                <w:sz w:val="24"/>
                <w:szCs w:val="24"/>
              </w:rPr>
              <w:t>ю</w:t>
            </w:r>
          </w:p>
          <w:p w:rsidR="003C1C59" w:rsidRPr="003C1C59" w:rsidRDefault="003C1C59" w:rsidP="003C1C59">
            <w:pPr>
              <w:tabs>
                <w:tab w:val="left" w:pos="708"/>
              </w:tabs>
              <w:jc w:val="both"/>
              <w:rPr>
                <w:sz w:val="24"/>
                <w:szCs w:val="24"/>
                <w:lang w:eastAsia="en-US"/>
              </w:rPr>
            </w:pPr>
            <w:r w:rsidRPr="003C1C59">
              <w:rPr>
                <w:sz w:val="24"/>
                <w:szCs w:val="24"/>
              </w:rPr>
              <w:t>к просветительской деятельности среди населения с целью повышения уровня психологической культуры обществ</w:t>
            </w:r>
          </w:p>
        </w:tc>
        <w:tc>
          <w:tcPr>
            <w:tcW w:w="1595" w:type="dxa"/>
            <w:vAlign w:val="center"/>
          </w:tcPr>
          <w:p w:rsidR="003C1C59" w:rsidRPr="003C1C59" w:rsidRDefault="003C1C59" w:rsidP="003C1C59">
            <w:pPr>
              <w:tabs>
                <w:tab w:val="left" w:pos="708"/>
              </w:tabs>
              <w:jc w:val="both"/>
              <w:rPr>
                <w:sz w:val="24"/>
                <w:szCs w:val="24"/>
                <w:lang w:eastAsia="en-US"/>
              </w:rPr>
            </w:pPr>
            <w:r w:rsidRPr="003C1C59">
              <w:rPr>
                <w:sz w:val="24"/>
                <w:szCs w:val="24"/>
              </w:rPr>
              <w:t>ПК-12</w:t>
            </w:r>
          </w:p>
        </w:tc>
        <w:tc>
          <w:tcPr>
            <w:tcW w:w="4927" w:type="dxa"/>
            <w:vAlign w:val="center"/>
          </w:tcPr>
          <w:p w:rsidR="003C1C59" w:rsidRPr="003C1C59" w:rsidRDefault="003C1C59" w:rsidP="003C1C59">
            <w:pPr>
              <w:tabs>
                <w:tab w:val="left" w:pos="0"/>
                <w:tab w:val="left" w:pos="308"/>
              </w:tabs>
              <w:contextualSpacing/>
              <w:jc w:val="both"/>
              <w:rPr>
                <w:i/>
                <w:iCs/>
                <w:sz w:val="24"/>
                <w:szCs w:val="24"/>
                <w:lang w:eastAsia="en-US"/>
              </w:rPr>
            </w:pPr>
            <w:r w:rsidRPr="003C1C59">
              <w:rPr>
                <w:i/>
                <w:iCs/>
                <w:sz w:val="24"/>
                <w:szCs w:val="24"/>
                <w:lang w:eastAsia="en-US"/>
              </w:rPr>
              <w:t>Знать</w:t>
            </w:r>
          </w:p>
          <w:p w:rsidR="003C1C59" w:rsidRPr="003C1C59" w:rsidRDefault="003C1C59" w:rsidP="003C1C59">
            <w:pPr>
              <w:pStyle w:val="a4"/>
              <w:numPr>
                <w:ilvl w:val="0"/>
                <w:numId w:val="6"/>
              </w:numPr>
              <w:tabs>
                <w:tab w:val="left" w:pos="0"/>
                <w:tab w:val="left" w:pos="30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3C1C59" w:rsidRPr="003C1C59" w:rsidRDefault="003C1C59" w:rsidP="003C1C59">
            <w:pPr>
              <w:pStyle w:val="a4"/>
              <w:numPr>
                <w:ilvl w:val="0"/>
                <w:numId w:val="6"/>
              </w:numPr>
              <w:tabs>
                <w:tab w:val="left" w:pos="0"/>
                <w:tab w:val="left" w:pos="308"/>
              </w:tabs>
              <w:spacing w:after="0" w:line="240" w:lineRule="auto"/>
              <w:ind w:left="0" w:firstLine="0"/>
              <w:jc w:val="both"/>
              <w:rPr>
                <w:rFonts w:ascii="Times New Roman" w:hAnsi="Times New Roman"/>
                <w:sz w:val="24"/>
                <w:szCs w:val="24"/>
              </w:rPr>
            </w:pPr>
            <w:r w:rsidRPr="003C1C59">
              <w:rPr>
                <w:rFonts w:ascii="Times New Roman" w:hAnsi="Times New Roman"/>
                <w:sz w:val="24"/>
                <w:szCs w:val="24"/>
              </w:rPr>
              <w:t xml:space="preserve"> основные формы абстрактного мышления, законы логики, способы и приемы аргументации, основные направления в логике</w:t>
            </w:r>
          </w:p>
          <w:p w:rsidR="003C1C59" w:rsidRPr="003C1C59" w:rsidRDefault="003C1C59" w:rsidP="003C1C59">
            <w:pPr>
              <w:tabs>
                <w:tab w:val="left" w:pos="0"/>
                <w:tab w:val="left" w:pos="308"/>
              </w:tabs>
              <w:contextualSpacing/>
              <w:jc w:val="both"/>
              <w:rPr>
                <w:i/>
                <w:iCs/>
                <w:sz w:val="24"/>
                <w:szCs w:val="24"/>
                <w:lang w:eastAsia="en-US"/>
              </w:rPr>
            </w:pPr>
            <w:r w:rsidRPr="003C1C59">
              <w:rPr>
                <w:i/>
                <w:iCs/>
                <w:sz w:val="24"/>
                <w:szCs w:val="24"/>
                <w:lang w:eastAsia="en-US"/>
              </w:rPr>
              <w:t>Уметь</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i/>
                <w:iCs/>
                <w:sz w:val="24"/>
                <w:szCs w:val="24"/>
                <w:lang w:eastAsia="en-US"/>
              </w:rPr>
            </w:pPr>
            <w:r w:rsidRPr="003C1C59">
              <w:rPr>
                <w:sz w:val="24"/>
                <w:szCs w:val="24"/>
              </w:rPr>
              <w:t>применять знания о психологических технологиях и дидактических приемах, позволяющих проводить просветительскую работу среди населения;</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i/>
                <w:iCs/>
                <w:sz w:val="24"/>
                <w:szCs w:val="24"/>
                <w:lang w:eastAsia="en-US"/>
              </w:rPr>
            </w:pPr>
            <w:r w:rsidRPr="003C1C59">
              <w:rPr>
                <w:sz w:val="24"/>
                <w:szCs w:val="24"/>
              </w:rPr>
              <w:t>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3C1C59" w:rsidRPr="003C1C59" w:rsidRDefault="003C1C59" w:rsidP="003C1C59">
            <w:pPr>
              <w:tabs>
                <w:tab w:val="left" w:pos="0"/>
                <w:tab w:val="left" w:pos="308"/>
              </w:tabs>
              <w:contextualSpacing/>
              <w:jc w:val="both"/>
              <w:rPr>
                <w:sz w:val="24"/>
                <w:szCs w:val="24"/>
                <w:lang w:eastAsia="en-US"/>
              </w:rPr>
            </w:pPr>
            <w:r w:rsidRPr="003C1C59">
              <w:rPr>
                <w:i/>
                <w:iCs/>
                <w:sz w:val="24"/>
                <w:szCs w:val="24"/>
                <w:lang w:eastAsia="en-US"/>
              </w:rPr>
              <w:t>Владеть</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sz w:val="24"/>
                <w:szCs w:val="24"/>
                <w:lang w:eastAsia="en-US"/>
              </w:rPr>
            </w:pPr>
            <w:r w:rsidRPr="003C1C59">
              <w:rPr>
                <w:sz w:val="24"/>
                <w:szCs w:val="24"/>
              </w:rPr>
              <w:t xml:space="preserve">искусством аргументации в с целью повышения уровня психологической </w:t>
            </w:r>
            <w:r w:rsidRPr="003C1C59">
              <w:rPr>
                <w:sz w:val="24"/>
                <w:szCs w:val="24"/>
              </w:rPr>
              <w:lastRenderedPageBreak/>
              <w:t>культуры обществ;</w:t>
            </w:r>
          </w:p>
          <w:p w:rsidR="003C1C59" w:rsidRPr="003C1C59" w:rsidRDefault="003C1C59" w:rsidP="003C1C59">
            <w:pPr>
              <w:widowControl/>
              <w:numPr>
                <w:ilvl w:val="0"/>
                <w:numId w:val="3"/>
              </w:numPr>
              <w:tabs>
                <w:tab w:val="left" w:pos="0"/>
                <w:tab w:val="left" w:pos="308"/>
              </w:tabs>
              <w:autoSpaceDE/>
              <w:adjustRightInd/>
              <w:ind w:left="0" w:firstLine="0"/>
              <w:contextualSpacing/>
              <w:jc w:val="both"/>
              <w:rPr>
                <w:sz w:val="24"/>
                <w:szCs w:val="24"/>
                <w:lang w:eastAsia="en-US"/>
              </w:rPr>
            </w:pPr>
            <w:r w:rsidRPr="003C1C59">
              <w:rPr>
                <w:sz w:val="24"/>
                <w:szCs w:val="24"/>
              </w:rPr>
              <w:t>навыками подготовки эффективного текста и его презентации, публичного выступления и бесконфликтного делового общения с целью повышения уровня психологической культуры обществ</w:t>
            </w:r>
          </w:p>
        </w:tc>
      </w:tr>
    </w:tbl>
    <w:p w:rsidR="00276F7B" w:rsidRPr="00793E1B" w:rsidRDefault="00276F7B" w:rsidP="00276F7B">
      <w:pPr>
        <w:widowControl/>
        <w:tabs>
          <w:tab w:val="left" w:pos="708"/>
        </w:tabs>
        <w:autoSpaceDE/>
        <w:adjustRightInd/>
        <w:jc w:val="both"/>
        <w:rPr>
          <w:rFonts w:eastAsia="Calibri"/>
          <w:color w:val="000000"/>
          <w:sz w:val="24"/>
          <w:szCs w:val="24"/>
          <w:lang w:eastAsia="en-US"/>
        </w:rPr>
      </w:pPr>
    </w:p>
    <w:p w:rsidR="00276F7B" w:rsidRPr="00793E1B" w:rsidRDefault="00276F7B" w:rsidP="009B78A3">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D7773C" w:rsidRPr="00D7773C">
        <w:rPr>
          <w:b/>
          <w:iCs/>
          <w:color w:val="000000"/>
          <w:sz w:val="24"/>
          <w:szCs w:val="24"/>
        </w:rPr>
        <w:t>Б1.В.ДВ.01.02</w:t>
      </w:r>
      <w:r w:rsidR="00D7773C" w:rsidRPr="00D7773C">
        <w:rPr>
          <w:b/>
          <w:color w:val="000000"/>
          <w:sz w:val="24"/>
          <w:szCs w:val="24"/>
          <w:lang w:eastAsia="en-US"/>
        </w:rPr>
        <w:t>«Зоопсихология»</w:t>
      </w:r>
      <w:r w:rsidR="00E60266">
        <w:rPr>
          <w:b/>
          <w:color w:val="000000"/>
          <w:sz w:val="24"/>
          <w:szCs w:val="24"/>
          <w:lang w:eastAsia="en-US"/>
        </w:rPr>
        <w:t xml:space="preserve"> </w:t>
      </w:r>
      <w:r w:rsidRPr="00897289">
        <w:rPr>
          <w:rFonts w:eastAsia="Calibri"/>
          <w:color w:val="000000"/>
          <w:sz w:val="24"/>
          <w:szCs w:val="24"/>
          <w:lang w:eastAsia="en-US"/>
        </w:rPr>
        <w:t xml:space="preserve">является дисциплиной </w:t>
      </w:r>
      <w:r w:rsidRPr="00897289">
        <w:rPr>
          <w:rFonts w:eastAsia="Calibri"/>
          <w:sz w:val="24"/>
          <w:szCs w:val="24"/>
          <w:lang w:eastAsia="en-US"/>
        </w:rPr>
        <w:t xml:space="preserve">базовой </w:t>
      </w:r>
      <w:r w:rsidR="003C1C59" w:rsidRPr="00897289">
        <w:rPr>
          <w:rFonts w:eastAsia="Calibri"/>
          <w:color w:val="000000"/>
          <w:sz w:val="24"/>
          <w:szCs w:val="24"/>
          <w:lang w:eastAsia="en-US"/>
        </w:rPr>
        <w:t>части</w:t>
      </w:r>
      <w:r w:rsidR="003C1C59">
        <w:rPr>
          <w:rFonts w:eastAsia="Calibri"/>
          <w:color w:val="000000"/>
          <w:sz w:val="24"/>
          <w:szCs w:val="24"/>
          <w:lang w:eastAsia="en-US"/>
        </w:rPr>
        <w:t xml:space="preserve"> блока Б</w:t>
      </w:r>
      <w:r w:rsidRPr="00793E1B">
        <w:rPr>
          <w:rFonts w:eastAsia="Calibri"/>
          <w:color w:val="000000"/>
          <w:sz w:val="24"/>
          <w:szCs w:val="24"/>
          <w:lang w:eastAsia="en-US"/>
        </w:rPr>
        <w:t>1</w:t>
      </w:r>
      <w:r w:rsidR="003C1C59">
        <w:rPr>
          <w:rFonts w:eastAsia="Calibri"/>
          <w:color w:val="000000"/>
          <w:sz w:val="24"/>
          <w:szCs w:val="24"/>
          <w:lang w:eastAsia="en-US"/>
        </w:rPr>
        <w:t>.</w:t>
      </w:r>
      <w:r w:rsidR="00D7773C">
        <w:rPr>
          <w:rFonts w:eastAsia="Calibri"/>
          <w:color w:val="000000"/>
          <w:sz w:val="24"/>
          <w:szCs w:val="24"/>
          <w:lang w:eastAsia="en-US"/>
        </w:rPr>
        <w:t xml:space="preserve"> вариативная часть, </w:t>
      </w:r>
      <w:r w:rsidR="00096F98">
        <w:rPr>
          <w:rFonts w:eastAsia="Calibri"/>
          <w:color w:val="000000"/>
          <w:sz w:val="24"/>
          <w:szCs w:val="24"/>
          <w:lang w:eastAsia="en-US"/>
        </w:rPr>
        <w:t>дисциплины по выбору.</w:t>
      </w:r>
    </w:p>
    <w:p w:rsidR="00276F7B" w:rsidRPr="00793E1B" w:rsidRDefault="00276F7B" w:rsidP="00276F7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306"/>
        <w:gridCol w:w="2040"/>
        <w:gridCol w:w="2394"/>
        <w:gridCol w:w="1131"/>
      </w:tblGrid>
      <w:tr w:rsidR="00096F98" w:rsidRPr="00CD0DA7" w:rsidTr="00FA4E57">
        <w:tc>
          <w:tcPr>
            <w:tcW w:w="1196" w:type="dxa"/>
            <w:vMerge w:val="restart"/>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Код</w:t>
            </w:r>
          </w:p>
          <w:p w:rsidR="00276F7B" w:rsidRPr="00CD0DA7" w:rsidRDefault="00991436"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дисцип</w:t>
            </w:r>
            <w:r w:rsidR="00276F7B" w:rsidRPr="00CD0DA7">
              <w:rPr>
                <w:rFonts w:eastAsia="Calibri"/>
                <w:color w:val="000000"/>
                <w:sz w:val="24"/>
                <w:szCs w:val="24"/>
                <w:lang w:eastAsia="en-US"/>
              </w:rPr>
              <w:t>лины</w:t>
            </w:r>
          </w:p>
        </w:tc>
        <w:tc>
          <w:tcPr>
            <w:tcW w:w="2494" w:type="dxa"/>
            <w:vMerge w:val="restart"/>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Наименование</w:t>
            </w:r>
          </w:p>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дисциплины</w:t>
            </w:r>
          </w:p>
        </w:tc>
        <w:tc>
          <w:tcPr>
            <w:tcW w:w="4696" w:type="dxa"/>
            <w:gridSpan w:val="2"/>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Содержательно-логические связи</w:t>
            </w:r>
          </w:p>
        </w:tc>
        <w:tc>
          <w:tcPr>
            <w:tcW w:w="1185" w:type="dxa"/>
            <w:vMerge w:val="restart"/>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Коды форми-руемых компе-тенций</w:t>
            </w:r>
          </w:p>
        </w:tc>
      </w:tr>
      <w:tr w:rsidR="00096F98" w:rsidRPr="00CD0DA7" w:rsidTr="00FA4E57">
        <w:tc>
          <w:tcPr>
            <w:tcW w:w="1196"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Наименование дисциплин, практик</w:t>
            </w:r>
          </w:p>
        </w:tc>
        <w:tc>
          <w:tcPr>
            <w:tcW w:w="1185"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r>
      <w:tr w:rsidR="00096F98" w:rsidRPr="00CD0DA7" w:rsidTr="00FA4E57">
        <w:tc>
          <w:tcPr>
            <w:tcW w:w="1196"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c>
          <w:tcPr>
            <w:tcW w:w="2232" w:type="dxa"/>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276F7B" w:rsidRPr="00CD0DA7" w:rsidRDefault="00276F7B" w:rsidP="00FA4E57">
            <w:pPr>
              <w:widowControl/>
              <w:tabs>
                <w:tab w:val="left" w:pos="708"/>
              </w:tabs>
              <w:autoSpaceDE/>
              <w:adjustRightInd/>
              <w:jc w:val="center"/>
              <w:rPr>
                <w:rFonts w:eastAsia="Calibri"/>
                <w:color w:val="000000"/>
                <w:sz w:val="24"/>
                <w:szCs w:val="24"/>
                <w:lang w:eastAsia="en-US"/>
              </w:rPr>
            </w:pPr>
            <w:r w:rsidRPr="00CD0DA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276F7B" w:rsidRPr="00CD0DA7" w:rsidRDefault="00276F7B" w:rsidP="00FA4E57">
            <w:pPr>
              <w:widowControl/>
              <w:tabs>
                <w:tab w:val="left" w:pos="708"/>
              </w:tabs>
              <w:autoSpaceDE/>
              <w:adjustRightInd/>
              <w:jc w:val="both"/>
              <w:rPr>
                <w:rFonts w:eastAsia="Calibri"/>
                <w:color w:val="000000"/>
                <w:sz w:val="24"/>
                <w:szCs w:val="24"/>
                <w:lang w:eastAsia="en-US"/>
              </w:rPr>
            </w:pPr>
          </w:p>
        </w:tc>
      </w:tr>
      <w:tr w:rsidR="00096F98" w:rsidRPr="00CD0DA7" w:rsidTr="00FA4E57">
        <w:tc>
          <w:tcPr>
            <w:tcW w:w="1196" w:type="dxa"/>
            <w:vAlign w:val="center"/>
          </w:tcPr>
          <w:p w:rsidR="00276F7B" w:rsidRPr="00CD0DA7" w:rsidRDefault="00096F98" w:rsidP="00FA4E57">
            <w:pPr>
              <w:widowControl/>
              <w:tabs>
                <w:tab w:val="left" w:pos="708"/>
              </w:tabs>
              <w:autoSpaceDE/>
              <w:adjustRightInd/>
              <w:jc w:val="both"/>
              <w:rPr>
                <w:rFonts w:eastAsia="Calibri"/>
                <w:color w:val="FF0000"/>
                <w:sz w:val="24"/>
                <w:szCs w:val="24"/>
                <w:lang w:eastAsia="en-US"/>
              </w:rPr>
            </w:pPr>
            <w:r w:rsidRPr="00CD0DA7">
              <w:rPr>
                <w:b/>
                <w:iCs/>
                <w:color w:val="000000"/>
                <w:sz w:val="24"/>
                <w:szCs w:val="24"/>
              </w:rPr>
              <w:t>Б1.В.ДВ.01.02</w:t>
            </w:r>
          </w:p>
        </w:tc>
        <w:tc>
          <w:tcPr>
            <w:tcW w:w="2494" w:type="dxa"/>
            <w:vAlign w:val="center"/>
          </w:tcPr>
          <w:p w:rsidR="00276F7B" w:rsidRPr="00CD0DA7" w:rsidRDefault="00096F98" w:rsidP="00FA601C">
            <w:pPr>
              <w:widowControl/>
              <w:tabs>
                <w:tab w:val="left" w:pos="708"/>
              </w:tabs>
              <w:autoSpaceDE/>
              <w:adjustRightInd/>
              <w:jc w:val="both"/>
              <w:rPr>
                <w:rFonts w:eastAsia="Calibri"/>
                <w:color w:val="FF0000"/>
                <w:sz w:val="24"/>
                <w:szCs w:val="24"/>
                <w:lang w:eastAsia="en-US"/>
              </w:rPr>
            </w:pPr>
            <w:r w:rsidRPr="00CD0DA7">
              <w:rPr>
                <w:b/>
                <w:color w:val="000000"/>
                <w:sz w:val="24"/>
                <w:szCs w:val="24"/>
                <w:lang w:eastAsia="en-US"/>
              </w:rPr>
              <w:t xml:space="preserve">Зоопсихология </w:t>
            </w:r>
          </w:p>
        </w:tc>
        <w:tc>
          <w:tcPr>
            <w:tcW w:w="2232" w:type="dxa"/>
            <w:vAlign w:val="center"/>
          </w:tcPr>
          <w:p w:rsidR="00485959" w:rsidRPr="00CD0DA7" w:rsidRDefault="00485959" w:rsidP="00FA4E57">
            <w:pPr>
              <w:widowControl/>
              <w:tabs>
                <w:tab w:val="left" w:pos="708"/>
              </w:tabs>
              <w:autoSpaceDE/>
              <w:adjustRightInd/>
              <w:jc w:val="both"/>
              <w:rPr>
                <w:sz w:val="24"/>
                <w:szCs w:val="24"/>
              </w:rPr>
            </w:pPr>
            <w:r w:rsidRPr="00CD0DA7">
              <w:rPr>
                <w:rFonts w:eastAsia="Calibri"/>
                <w:sz w:val="24"/>
                <w:szCs w:val="24"/>
                <w:lang w:eastAsia="en-US"/>
              </w:rPr>
              <w:t>Успешное освоение</w:t>
            </w:r>
            <w:r w:rsidR="00292BBF" w:rsidRPr="00CD0DA7">
              <w:rPr>
                <w:rFonts w:eastAsia="Calibri"/>
                <w:sz w:val="24"/>
                <w:szCs w:val="24"/>
                <w:lang w:eastAsia="en-US"/>
              </w:rPr>
              <w:t xml:space="preserve"> дисциплины</w:t>
            </w:r>
            <w:r w:rsidRPr="00CD0DA7">
              <w:rPr>
                <w:sz w:val="24"/>
                <w:szCs w:val="24"/>
              </w:rPr>
              <w:t>:</w:t>
            </w:r>
          </w:p>
          <w:p w:rsidR="00276F7B" w:rsidRPr="00CD0DA7" w:rsidRDefault="00276F7B" w:rsidP="00FA4E57">
            <w:pPr>
              <w:widowControl/>
              <w:tabs>
                <w:tab w:val="left" w:pos="708"/>
              </w:tabs>
              <w:autoSpaceDE/>
              <w:adjustRightInd/>
              <w:jc w:val="both"/>
              <w:rPr>
                <w:sz w:val="24"/>
                <w:szCs w:val="24"/>
              </w:rPr>
            </w:pPr>
            <w:r w:rsidRPr="00CD0DA7">
              <w:rPr>
                <w:sz w:val="24"/>
                <w:szCs w:val="24"/>
              </w:rPr>
              <w:t>Общая психология</w:t>
            </w:r>
          </w:p>
          <w:p w:rsidR="00096F98" w:rsidRPr="00CD0DA7" w:rsidRDefault="00096F98" w:rsidP="00FA4E57">
            <w:pPr>
              <w:widowControl/>
              <w:tabs>
                <w:tab w:val="left" w:pos="708"/>
              </w:tabs>
              <w:autoSpaceDE/>
              <w:adjustRightInd/>
              <w:jc w:val="both"/>
              <w:rPr>
                <w:rFonts w:eastAsia="Calibri"/>
                <w:color w:val="FF0000"/>
                <w:sz w:val="24"/>
                <w:szCs w:val="24"/>
                <w:lang w:eastAsia="en-US"/>
              </w:rPr>
            </w:pPr>
            <w:r w:rsidRPr="00CD0DA7">
              <w:rPr>
                <w:sz w:val="24"/>
                <w:szCs w:val="24"/>
              </w:rPr>
              <w:t>Педагогика</w:t>
            </w:r>
          </w:p>
        </w:tc>
        <w:tc>
          <w:tcPr>
            <w:tcW w:w="2464" w:type="dxa"/>
            <w:vAlign w:val="center"/>
          </w:tcPr>
          <w:p w:rsidR="00096F98" w:rsidRPr="00CD0DA7" w:rsidRDefault="00096F98" w:rsidP="00096F98">
            <w:pPr>
              <w:widowControl/>
              <w:tabs>
                <w:tab w:val="left" w:pos="708"/>
              </w:tabs>
              <w:autoSpaceDE/>
              <w:adjustRightInd/>
              <w:jc w:val="both"/>
              <w:rPr>
                <w:rFonts w:eastAsia="Calibri"/>
                <w:color w:val="FF0000"/>
                <w:sz w:val="24"/>
                <w:szCs w:val="24"/>
                <w:lang w:eastAsia="en-US"/>
              </w:rPr>
            </w:pPr>
            <w:r w:rsidRPr="00CD0DA7">
              <w:rPr>
                <w:sz w:val="24"/>
                <w:szCs w:val="24"/>
              </w:rPr>
              <w:t xml:space="preserve">Дифференциальная психология </w:t>
            </w:r>
          </w:p>
          <w:p w:rsidR="00276F7B" w:rsidRPr="00CD0DA7" w:rsidRDefault="00096F98" w:rsidP="00096F98">
            <w:pPr>
              <w:jc w:val="both"/>
              <w:rPr>
                <w:sz w:val="24"/>
                <w:szCs w:val="24"/>
              </w:rPr>
            </w:pPr>
            <w:r w:rsidRPr="00CD0DA7">
              <w:rPr>
                <w:sz w:val="24"/>
                <w:szCs w:val="24"/>
              </w:rPr>
              <w:t>Психология развития и возрастная психология</w:t>
            </w:r>
          </w:p>
        </w:tc>
        <w:tc>
          <w:tcPr>
            <w:tcW w:w="1185" w:type="dxa"/>
            <w:vAlign w:val="center"/>
          </w:tcPr>
          <w:p w:rsidR="003C1C59"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 xml:space="preserve">ОК-5; </w:t>
            </w:r>
          </w:p>
          <w:p w:rsidR="003C1C59"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 xml:space="preserve">ПК-6; </w:t>
            </w:r>
          </w:p>
          <w:p w:rsidR="003C1C59"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 xml:space="preserve">ПК-7; </w:t>
            </w:r>
          </w:p>
          <w:p w:rsidR="00276F7B" w:rsidRPr="00CD0DA7" w:rsidRDefault="003C1C59" w:rsidP="00FA4E57">
            <w:pPr>
              <w:widowControl/>
              <w:tabs>
                <w:tab w:val="left" w:pos="708"/>
              </w:tabs>
              <w:autoSpaceDE/>
              <w:adjustRightInd/>
              <w:jc w:val="both"/>
              <w:rPr>
                <w:rFonts w:eastAsia="Calibri"/>
                <w:sz w:val="24"/>
                <w:szCs w:val="24"/>
                <w:lang w:eastAsia="en-US"/>
              </w:rPr>
            </w:pPr>
            <w:r w:rsidRPr="00CD0DA7">
              <w:rPr>
                <w:rFonts w:eastAsia="Calibri"/>
                <w:sz w:val="24"/>
                <w:szCs w:val="24"/>
                <w:lang w:eastAsia="en-US"/>
              </w:rPr>
              <w:t>ПК-12</w:t>
            </w:r>
          </w:p>
        </w:tc>
      </w:tr>
    </w:tbl>
    <w:p w:rsidR="00276F7B" w:rsidRPr="00CD0DA7" w:rsidRDefault="00276F7B" w:rsidP="00276F7B">
      <w:pPr>
        <w:widowControl/>
        <w:autoSpaceDE/>
        <w:autoSpaceDN/>
        <w:adjustRightInd/>
        <w:contextualSpacing/>
        <w:jc w:val="both"/>
        <w:rPr>
          <w:rFonts w:eastAsia="Calibri"/>
          <w:b/>
          <w:color w:val="000000"/>
          <w:spacing w:val="4"/>
          <w:sz w:val="24"/>
          <w:szCs w:val="24"/>
          <w:lang w:eastAsia="en-US"/>
        </w:rPr>
      </w:pPr>
    </w:p>
    <w:p w:rsidR="00276F7B" w:rsidRPr="00793E1B" w:rsidRDefault="00276F7B" w:rsidP="00276F7B">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6F7B" w:rsidRDefault="00276F7B" w:rsidP="00276F7B">
      <w:pPr>
        <w:ind w:firstLine="709"/>
        <w:jc w:val="both"/>
        <w:rPr>
          <w:color w:val="000000"/>
          <w:sz w:val="24"/>
          <w:szCs w:val="24"/>
        </w:rPr>
      </w:pPr>
    </w:p>
    <w:p w:rsidR="00276F7B" w:rsidRPr="00B44FF6" w:rsidRDefault="00276F7B" w:rsidP="00276F7B">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2</w:t>
      </w:r>
      <w:r w:rsidRPr="00B44FF6">
        <w:rPr>
          <w:rFonts w:eastAsia="Calibri"/>
          <w:sz w:val="24"/>
          <w:szCs w:val="24"/>
          <w:lang w:eastAsia="en-US"/>
        </w:rPr>
        <w:t xml:space="preserve"> зачетных единиц – </w:t>
      </w:r>
      <w:r w:rsidR="009D2132">
        <w:rPr>
          <w:rFonts w:eastAsia="Calibri"/>
          <w:sz w:val="24"/>
          <w:szCs w:val="24"/>
          <w:lang w:eastAsia="en-US"/>
        </w:rPr>
        <w:t>108</w:t>
      </w:r>
      <w:r w:rsidRPr="00B44FF6">
        <w:rPr>
          <w:rFonts w:eastAsia="Calibri"/>
          <w:sz w:val="24"/>
          <w:szCs w:val="24"/>
          <w:lang w:eastAsia="en-US"/>
        </w:rPr>
        <w:t>академических часов</w:t>
      </w:r>
    </w:p>
    <w:p w:rsidR="00276F7B" w:rsidRPr="00793E1B" w:rsidRDefault="00276F7B" w:rsidP="00276F7B">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p>
        </w:tc>
        <w:tc>
          <w:tcPr>
            <w:tcW w:w="2693" w:type="dxa"/>
            <w:vAlign w:val="center"/>
          </w:tcPr>
          <w:p w:rsidR="00276F7B" w:rsidRPr="00793E1B" w:rsidRDefault="00276F7B"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276F7B" w:rsidRPr="00793E1B" w:rsidRDefault="00276F7B"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276F7B" w:rsidRPr="00793E1B" w:rsidRDefault="00276F7B" w:rsidP="00FA4E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276F7B" w:rsidRPr="007F013C" w:rsidRDefault="009D2132" w:rsidP="00FA4E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276F7B" w:rsidRPr="007F013C" w:rsidRDefault="003C5036" w:rsidP="00FA4E57">
            <w:pPr>
              <w:widowControl/>
              <w:autoSpaceDE/>
              <w:autoSpaceDN/>
              <w:adjustRightInd/>
              <w:jc w:val="center"/>
              <w:rPr>
                <w:rFonts w:eastAsia="Calibri"/>
                <w:sz w:val="24"/>
                <w:szCs w:val="24"/>
                <w:lang w:eastAsia="en-US"/>
              </w:rPr>
            </w:pPr>
            <w:r>
              <w:rPr>
                <w:rFonts w:eastAsia="Calibri"/>
                <w:sz w:val="24"/>
                <w:szCs w:val="24"/>
                <w:lang w:eastAsia="en-US"/>
              </w:rPr>
              <w:t>6</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276F7B" w:rsidRPr="007F013C" w:rsidRDefault="009D2132" w:rsidP="00FA4E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76F7B" w:rsidRPr="007F013C" w:rsidRDefault="003C5036" w:rsidP="00FA4E57">
            <w:pPr>
              <w:widowControl/>
              <w:autoSpaceDE/>
              <w:autoSpaceDN/>
              <w:adjustRightInd/>
              <w:jc w:val="center"/>
              <w:rPr>
                <w:rFonts w:eastAsia="Calibri"/>
                <w:sz w:val="24"/>
                <w:szCs w:val="24"/>
                <w:lang w:eastAsia="en-US"/>
              </w:rPr>
            </w:pPr>
            <w:r>
              <w:rPr>
                <w:rFonts w:eastAsia="Calibri"/>
                <w:sz w:val="24"/>
                <w:szCs w:val="24"/>
                <w:lang w:eastAsia="en-US"/>
              </w:rPr>
              <w:t>2</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276F7B" w:rsidRPr="007F013C" w:rsidRDefault="009D2132" w:rsidP="00FA4E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4</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276F7B" w:rsidRPr="007F013C" w:rsidRDefault="009D2132" w:rsidP="00FA4E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276F7B" w:rsidRPr="007F013C" w:rsidRDefault="003C5036" w:rsidP="00FA4E57">
            <w:pPr>
              <w:widowControl/>
              <w:autoSpaceDE/>
              <w:autoSpaceDN/>
              <w:adjustRightInd/>
              <w:jc w:val="center"/>
              <w:rPr>
                <w:rFonts w:eastAsia="Calibri"/>
                <w:sz w:val="24"/>
                <w:szCs w:val="24"/>
                <w:lang w:eastAsia="en-US"/>
              </w:rPr>
            </w:pPr>
            <w:r>
              <w:rPr>
                <w:rFonts w:eastAsia="Calibri"/>
                <w:sz w:val="24"/>
                <w:szCs w:val="24"/>
                <w:lang w:eastAsia="en-US"/>
              </w:rPr>
              <w:t>98</w:t>
            </w:r>
          </w:p>
        </w:tc>
      </w:tr>
      <w:tr w:rsidR="00276F7B" w:rsidRPr="00793E1B" w:rsidTr="00FA4E57">
        <w:tc>
          <w:tcPr>
            <w:tcW w:w="4365" w:type="dxa"/>
          </w:tcPr>
          <w:p w:rsidR="00276F7B" w:rsidRPr="00793E1B" w:rsidRDefault="00276F7B" w:rsidP="00FA4E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276F7B" w:rsidRPr="007F013C" w:rsidRDefault="0033384F" w:rsidP="00FA4E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4</w:t>
            </w:r>
          </w:p>
        </w:tc>
      </w:tr>
      <w:tr w:rsidR="00276F7B" w:rsidRPr="00793E1B" w:rsidTr="00FA4E57">
        <w:tc>
          <w:tcPr>
            <w:tcW w:w="4365" w:type="dxa"/>
            <w:vAlign w:val="center"/>
          </w:tcPr>
          <w:p w:rsidR="00276F7B" w:rsidRPr="00793E1B" w:rsidRDefault="00276F7B" w:rsidP="00FA4E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 xml:space="preserve">зачет </w:t>
            </w:r>
            <w:r w:rsidR="003C5036">
              <w:rPr>
                <w:rFonts w:eastAsia="Calibri"/>
                <w:sz w:val="24"/>
                <w:szCs w:val="24"/>
                <w:lang w:eastAsia="en-US"/>
              </w:rPr>
              <w:t>в 4</w:t>
            </w:r>
            <w:r w:rsidRPr="007F013C">
              <w:rPr>
                <w:rFonts w:eastAsia="Calibri"/>
                <w:sz w:val="24"/>
                <w:szCs w:val="24"/>
                <w:lang w:eastAsia="en-US"/>
              </w:rPr>
              <w:t xml:space="preserve"> семестре</w:t>
            </w:r>
          </w:p>
        </w:tc>
        <w:tc>
          <w:tcPr>
            <w:tcW w:w="2517" w:type="dxa"/>
            <w:vAlign w:val="center"/>
          </w:tcPr>
          <w:p w:rsidR="00276F7B" w:rsidRPr="007F013C" w:rsidRDefault="00276F7B" w:rsidP="00FA4E57">
            <w:pPr>
              <w:widowControl/>
              <w:autoSpaceDE/>
              <w:autoSpaceDN/>
              <w:adjustRightInd/>
              <w:jc w:val="center"/>
              <w:rPr>
                <w:rFonts w:eastAsia="Calibri"/>
                <w:sz w:val="24"/>
                <w:szCs w:val="24"/>
                <w:lang w:eastAsia="en-US"/>
              </w:rPr>
            </w:pPr>
            <w:r w:rsidRPr="007F013C">
              <w:rPr>
                <w:rFonts w:eastAsia="Calibri"/>
                <w:sz w:val="24"/>
                <w:szCs w:val="24"/>
                <w:lang w:eastAsia="en-US"/>
              </w:rPr>
              <w:t xml:space="preserve">зачет </w:t>
            </w:r>
            <w:r w:rsidR="003C5036">
              <w:rPr>
                <w:rFonts w:eastAsia="Calibri"/>
                <w:sz w:val="24"/>
                <w:szCs w:val="24"/>
                <w:lang w:eastAsia="en-US"/>
              </w:rPr>
              <w:t>в 5</w:t>
            </w:r>
            <w:r w:rsidRPr="007F013C">
              <w:rPr>
                <w:rFonts w:eastAsia="Calibri"/>
                <w:sz w:val="24"/>
                <w:szCs w:val="24"/>
                <w:lang w:eastAsia="en-US"/>
              </w:rPr>
              <w:t xml:space="preserve"> семестре</w:t>
            </w:r>
          </w:p>
        </w:tc>
      </w:tr>
    </w:tbl>
    <w:p w:rsidR="00276F7B" w:rsidRPr="00793E1B" w:rsidRDefault="00276F7B" w:rsidP="00276F7B">
      <w:pPr>
        <w:widowControl/>
        <w:autoSpaceDE/>
        <w:autoSpaceDN/>
        <w:adjustRightInd/>
        <w:ind w:firstLine="709"/>
        <w:jc w:val="both"/>
        <w:rPr>
          <w:rFonts w:eastAsia="Calibri"/>
          <w:color w:val="000000"/>
          <w:sz w:val="24"/>
          <w:szCs w:val="24"/>
          <w:lang w:eastAsia="en-US"/>
        </w:rPr>
      </w:pPr>
    </w:p>
    <w:p w:rsidR="00276F7B" w:rsidRPr="00793E1B" w:rsidRDefault="00276F7B" w:rsidP="00276F7B">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6F7B" w:rsidRPr="00793E1B" w:rsidRDefault="00276F7B" w:rsidP="00276F7B">
      <w:pPr>
        <w:keepNext/>
        <w:ind w:firstLine="709"/>
        <w:contextualSpacing/>
        <w:jc w:val="both"/>
        <w:rPr>
          <w:rFonts w:eastAsia="Calibri"/>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276F7B" w:rsidRPr="00793E1B" w:rsidRDefault="00276F7B" w:rsidP="00276F7B">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76F7B" w:rsidRPr="00B44FF6" w:rsidTr="00FA4E5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76F7B" w:rsidRDefault="00CD0DA7" w:rsidP="00FA4E57">
            <w:pPr>
              <w:widowControl/>
              <w:autoSpaceDE/>
              <w:autoSpaceDN/>
              <w:adjustRightInd/>
              <w:jc w:val="both"/>
              <w:rPr>
                <w:b/>
                <w:bCs/>
                <w:sz w:val="22"/>
                <w:szCs w:val="22"/>
              </w:rPr>
            </w:pPr>
            <w:r>
              <w:rPr>
                <w:b/>
                <w:bCs/>
                <w:sz w:val="22"/>
                <w:szCs w:val="22"/>
              </w:rPr>
              <w:t>Семестр 5</w:t>
            </w:r>
          </w:p>
          <w:p w:rsidR="00CD0DA7" w:rsidRPr="00B44FF6" w:rsidRDefault="00CD0DA7" w:rsidP="00FA4E57">
            <w:pPr>
              <w:widowControl/>
              <w:autoSpaceDE/>
              <w:autoSpaceDN/>
              <w:adjustRightInd/>
              <w:jc w:val="both"/>
              <w:rPr>
                <w:b/>
                <w:bCs/>
                <w:sz w:val="22"/>
                <w:szCs w:val="22"/>
              </w:rPr>
            </w:pPr>
          </w:p>
        </w:tc>
      </w:tr>
      <w:tr w:rsidR="00276F7B" w:rsidRPr="00793E1B" w:rsidTr="00FA4E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76F7B" w:rsidRPr="00793E1B" w:rsidRDefault="00276F7B" w:rsidP="00FA4E5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76F7B" w:rsidRPr="00793E1B" w:rsidRDefault="00276F7B" w:rsidP="00FA4E57">
            <w:pPr>
              <w:widowControl/>
              <w:autoSpaceDE/>
              <w:autoSpaceDN/>
              <w:adjustRightInd/>
              <w:jc w:val="both"/>
              <w:rPr>
                <w:b/>
                <w:bCs/>
                <w:color w:val="000000"/>
                <w:sz w:val="22"/>
                <w:szCs w:val="22"/>
              </w:rPr>
            </w:pPr>
            <w:r w:rsidRPr="00793E1B">
              <w:rPr>
                <w:b/>
                <w:bCs/>
                <w:color w:val="000000"/>
                <w:sz w:val="22"/>
                <w:szCs w:val="22"/>
              </w:rPr>
              <w:t>Всего</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Default="003C5036" w:rsidP="00FA4E57">
            <w:pPr>
              <w:rPr>
                <w:sz w:val="24"/>
                <w:szCs w:val="24"/>
              </w:rPr>
            </w:pPr>
          </w:p>
          <w:p w:rsidR="003C5036" w:rsidRDefault="003C5036" w:rsidP="00FA4E57">
            <w:pPr>
              <w:rPr>
                <w:sz w:val="24"/>
                <w:szCs w:val="24"/>
              </w:rPr>
            </w:pPr>
            <w:r w:rsidRPr="001156D7">
              <w:rPr>
                <w:sz w:val="24"/>
                <w:szCs w:val="24"/>
              </w:rPr>
              <w:t>Тема 1</w:t>
            </w:r>
            <w:r>
              <w:rPr>
                <w:color w:val="000000"/>
                <w:sz w:val="24"/>
                <w:szCs w:val="24"/>
              </w:rPr>
              <w:t>Предмет, объект, задачи зоопсихологии</w:t>
            </w:r>
          </w:p>
          <w:p w:rsidR="003C5036" w:rsidRPr="001156D7" w:rsidRDefault="003C5036"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r w:rsidR="003C503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CC10F8"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1C59" w:rsidP="00FA4E57">
            <w:pPr>
              <w:jc w:val="center"/>
              <w:rPr>
                <w:b/>
                <w:bCs/>
                <w:i/>
                <w:iCs/>
                <w:sz w:val="24"/>
                <w:szCs w:val="24"/>
              </w:rPr>
            </w:pPr>
            <w:r>
              <w:rPr>
                <w:b/>
                <w:bCs/>
                <w:i/>
                <w:iCs/>
                <w:sz w:val="24"/>
                <w:szCs w:val="24"/>
              </w:rPr>
              <w:t>0</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Default="003C5036" w:rsidP="00FA4E57">
            <w:pPr>
              <w:rPr>
                <w:sz w:val="24"/>
                <w:szCs w:val="24"/>
              </w:rPr>
            </w:pPr>
          </w:p>
          <w:p w:rsidR="003C5036" w:rsidRDefault="003C5036" w:rsidP="00FA4E57">
            <w:pPr>
              <w:rPr>
                <w:color w:val="000000"/>
                <w:sz w:val="24"/>
                <w:szCs w:val="24"/>
              </w:rPr>
            </w:pPr>
            <w:r w:rsidRPr="001156D7">
              <w:rPr>
                <w:sz w:val="24"/>
                <w:szCs w:val="24"/>
              </w:rPr>
              <w:t xml:space="preserve">Тема 2. </w:t>
            </w:r>
            <w:r>
              <w:rPr>
                <w:color w:val="000000"/>
                <w:sz w:val="24"/>
                <w:szCs w:val="24"/>
              </w:rPr>
              <w:t>Место зоопсихологии в системе психологического научного знания</w:t>
            </w:r>
          </w:p>
          <w:p w:rsidR="003C5036" w:rsidRPr="001156D7" w:rsidRDefault="003C5036" w:rsidP="00FA4E57">
            <w:pPr>
              <w:rPr>
                <w:sz w:val="24"/>
                <w:szCs w:val="24"/>
              </w:rPr>
            </w:pPr>
            <w:r w:rsidRPr="00880C53">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CC10F8"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sz w:val="24"/>
                <w:szCs w:val="24"/>
              </w:rPr>
            </w:pPr>
            <w:r>
              <w:rPr>
                <w:i/>
                <w:iCs/>
                <w:sz w:val="24"/>
                <w:szCs w:val="24"/>
              </w:rPr>
              <w:t> </w:t>
            </w: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i/>
                <w:iCs/>
                <w:sz w:val="24"/>
                <w:szCs w:val="24"/>
              </w:rPr>
            </w:pPr>
            <w:r>
              <w:rPr>
                <w:b/>
                <w:bCs/>
                <w:i/>
                <w:iCs/>
                <w:sz w:val="24"/>
                <w:szCs w:val="24"/>
              </w:rPr>
              <w:t>2</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Pr="001156D7" w:rsidRDefault="003C5036" w:rsidP="00FA4E57">
            <w:pPr>
              <w:rPr>
                <w:sz w:val="24"/>
                <w:szCs w:val="24"/>
              </w:rPr>
            </w:pPr>
            <w:r w:rsidRPr="001156D7">
              <w:rPr>
                <w:sz w:val="24"/>
                <w:szCs w:val="24"/>
              </w:rPr>
              <w:t xml:space="preserve">Тема 3 </w:t>
            </w:r>
            <w:r>
              <w:rPr>
                <w:color w:val="000000"/>
                <w:sz w:val="24"/>
                <w:szCs w:val="24"/>
              </w:rPr>
              <w:t>Общая характеристика методов зоопсихологического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CC10F8"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Pr="003C1C59" w:rsidRDefault="003C1C59" w:rsidP="00FA4E57">
            <w:pPr>
              <w:jc w:val="center"/>
              <w:rPr>
                <w:b/>
                <w:bCs/>
                <w:i/>
                <w:iCs/>
                <w:sz w:val="24"/>
                <w:szCs w:val="24"/>
              </w:rPr>
            </w:pPr>
            <w:r w:rsidRPr="003C1C59">
              <w:rPr>
                <w:b/>
                <w:bCs/>
                <w:i/>
                <w:iCs/>
                <w:sz w:val="24"/>
                <w:szCs w:val="24"/>
              </w:rPr>
              <w:t>0</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Default="003C5036" w:rsidP="00FA4E57">
            <w:pPr>
              <w:rPr>
                <w:sz w:val="24"/>
                <w:szCs w:val="24"/>
              </w:rPr>
            </w:pPr>
          </w:p>
          <w:p w:rsidR="003C5036" w:rsidRDefault="003C5036" w:rsidP="00FA4E57">
            <w:pPr>
              <w:rPr>
                <w:rFonts w:eastAsia="TimesNewRoman"/>
                <w:sz w:val="24"/>
                <w:szCs w:val="24"/>
              </w:rPr>
            </w:pPr>
            <w:r w:rsidRPr="001156D7">
              <w:rPr>
                <w:sz w:val="24"/>
                <w:szCs w:val="24"/>
              </w:rPr>
              <w:t xml:space="preserve">Тема 4 </w:t>
            </w:r>
            <w:r>
              <w:rPr>
                <w:color w:val="000000"/>
                <w:sz w:val="24"/>
                <w:szCs w:val="24"/>
              </w:rPr>
              <w:t>Инстинкты и инстинктивное поведение животных</w:t>
            </w:r>
          </w:p>
          <w:p w:rsidR="003C5036" w:rsidRPr="001156D7" w:rsidRDefault="003C5036"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sz w:val="24"/>
                <w:szCs w:val="24"/>
              </w:rPr>
            </w:pPr>
            <w:r>
              <w:rPr>
                <w:b/>
                <w:bCs/>
                <w:sz w:val="24"/>
                <w:szCs w:val="24"/>
              </w:rPr>
              <w:t>2</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Pr="001156D7" w:rsidRDefault="003C5036" w:rsidP="00FA4E57">
            <w:pPr>
              <w:rPr>
                <w:sz w:val="24"/>
                <w:szCs w:val="24"/>
              </w:rPr>
            </w:pPr>
            <w:r w:rsidRPr="001156D7">
              <w:rPr>
                <w:sz w:val="24"/>
                <w:szCs w:val="24"/>
              </w:rPr>
              <w:t xml:space="preserve">Тема 5 </w:t>
            </w:r>
            <w:r>
              <w:rPr>
                <w:color w:val="000000"/>
                <w:sz w:val="24"/>
                <w:szCs w:val="24"/>
              </w:rPr>
              <w:t>Формы поведения животных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i/>
                <w:iCs/>
                <w:sz w:val="24"/>
                <w:szCs w:val="24"/>
              </w:rPr>
            </w:pPr>
            <w:r>
              <w:rPr>
                <w:b/>
                <w:bCs/>
                <w:i/>
                <w:iCs/>
                <w:sz w:val="24"/>
                <w:szCs w:val="24"/>
              </w:rPr>
              <w:t>2</w:t>
            </w:r>
          </w:p>
        </w:tc>
      </w:tr>
      <w:tr w:rsidR="003C5036"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036" w:rsidRPr="001156D7" w:rsidRDefault="003C5036" w:rsidP="00FA4E57">
            <w:pPr>
              <w:rPr>
                <w:sz w:val="24"/>
                <w:szCs w:val="24"/>
              </w:rPr>
            </w:pPr>
          </w:p>
          <w:p w:rsidR="003C5036" w:rsidRPr="001156D7" w:rsidRDefault="003C5036" w:rsidP="00FA4E57">
            <w:pPr>
              <w:rPr>
                <w:sz w:val="24"/>
                <w:szCs w:val="24"/>
              </w:rPr>
            </w:pPr>
            <w:r w:rsidRPr="001156D7">
              <w:rPr>
                <w:sz w:val="24"/>
                <w:szCs w:val="24"/>
              </w:rPr>
              <w:t xml:space="preserve">Тема 6. </w:t>
            </w:r>
            <w:r>
              <w:rPr>
                <w:color w:val="000000"/>
                <w:sz w:val="24"/>
                <w:szCs w:val="24"/>
              </w:rPr>
              <w:t>Развитие психической деятельности животных в онтогенезе</w:t>
            </w:r>
            <w:r w:rsidRPr="001156D7">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036" w:rsidRPr="00793E1B" w:rsidRDefault="003C5036"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3C5036"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036" w:rsidRDefault="008370E0" w:rsidP="00FA4E57">
            <w:pPr>
              <w:jc w:val="center"/>
              <w:rPr>
                <w:b/>
                <w:bCs/>
                <w:sz w:val="24"/>
                <w:szCs w:val="24"/>
              </w:rPr>
            </w:pPr>
            <w:r>
              <w:rPr>
                <w:b/>
                <w:bCs/>
                <w:sz w:val="24"/>
                <w:szCs w:val="24"/>
              </w:rPr>
              <w:t>12</w:t>
            </w:r>
          </w:p>
        </w:tc>
      </w:tr>
      <w:tr w:rsidR="003C5036"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3C5036" w:rsidRPr="001156D7" w:rsidRDefault="003C5036"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036" w:rsidRPr="00793E1B" w:rsidRDefault="003C5036" w:rsidP="003C1C5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5036" w:rsidRDefault="003C5036"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036" w:rsidRDefault="003C5036" w:rsidP="00FA4E57">
            <w:pPr>
              <w:jc w:val="center"/>
              <w:rPr>
                <w:b/>
                <w:bCs/>
                <w:i/>
                <w:iCs/>
                <w:sz w:val="24"/>
                <w:szCs w:val="24"/>
              </w:rPr>
            </w:pPr>
            <w:r>
              <w:rPr>
                <w:b/>
                <w:bCs/>
                <w:i/>
                <w:iCs/>
                <w:sz w:val="24"/>
                <w:szCs w:val="24"/>
              </w:rPr>
              <w:t>2</w:t>
            </w:r>
          </w:p>
        </w:tc>
      </w:tr>
      <w:tr w:rsidR="00CC10F8" w:rsidRPr="00793E1B" w:rsidTr="00FA4E57">
        <w:trPr>
          <w:trHeight w:val="510"/>
          <w:jc w:val="center"/>
        </w:trPr>
        <w:tc>
          <w:tcPr>
            <w:tcW w:w="5580" w:type="dxa"/>
            <w:vMerge w:val="restart"/>
            <w:tcBorders>
              <w:left w:val="single" w:sz="8" w:space="0" w:color="auto"/>
              <w:right w:val="single" w:sz="8" w:space="0" w:color="auto"/>
            </w:tcBorders>
            <w:vAlign w:val="center"/>
          </w:tcPr>
          <w:p w:rsidR="00CC10F8" w:rsidRPr="001156D7" w:rsidRDefault="00CC10F8" w:rsidP="00FA4E57">
            <w:pPr>
              <w:rPr>
                <w:sz w:val="24"/>
                <w:szCs w:val="24"/>
              </w:rPr>
            </w:pPr>
            <w:r w:rsidRPr="001156D7">
              <w:rPr>
                <w:sz w:val="24"/>
                <w:szCs w:val="24"/>
              </w:rPr>
              <w:t xml:space="preserve">Тема 7. </w:t>
            </w:r>
            <w:r>
              <w:rPr>
                <w:color w:val="000000"/>
                <w:sz w:val="24"/>
                <w:szCs w:val="24"/>
              </w:rPr>
              <w:t>Предмет, объект, задачи, методы сравнительной психологии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 </w:t>
            </w:r>
            <w:r w:rsidR="000B2E4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8370E0" w:rsidP="00FA4E57">
            <w:pPr>
              <w:jc w:val="center"/>
              <w:rPr>
                <w:b/>
                <w:bCs/>
                <w:sz w:val="24"/>
                <w:szCs w:val="24"/>
              </w:rPr>
            </w:pPr>
            <w:r>
              <w:rPr>
                <w:b/>
                <w:bCs/>
                <w:sz w:val="24"/>
                <w:szCs w:val="24"/>
              </w:rPr>
              <w:t>12</w:t>
            </w:r>
          </w:p>
        </w:tc>
      </w:tr>
      <w:tr w:rsidR="00CC10F8"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CC10F8" w:rsidRPr="001156D7" w:rsidRDefault="00CC10F8" w:rsidP="00FA4E5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10F8" w:rsidRDefault="00CC10F8"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3C1C59" w:rsidP="00FA4E57">
            <w:pPr>
              <w:jc w:val="center"/>
              <w:rPr>
                <w:b/>
                <w:bCs/>
                <w:i/>
                <w:iCs/>
                <w:sz w:val="24"/>
                <w:szCs w:val="24"/>
              </w:rPr>
            </w:pPr>
            <w:r>
              <w:rPr>
                <w:b/>
                <w:bCs/>
                <w:i/>
                <w:iCs/>
                <w:sz w:val="24"/>
                <w:szCs w:val="24"/>
              </w:rPr>
              <w:t>0</w:t>
            </w:r>
          </w:p>
        </w:tc>
      </w:tr>
      <w:tr w:rsidR="00CC10F8" w:rsidRPr="00793E1B" w:rsidTr="00FA4E57">
        <w:trPr>
          <w:trHeight w:val="510"/>
          <w:jc w:val="center"/>
        </w:trPr>
        <w:tc>
          <w:tcPr>
            <w:tcW w:w="5580" w:type="dxa"/>
            <w:vMerge w:val="restart"/>
            <w:tcBorders>
              <w:left w:val="single" w:sz="8" w:space="0" w:color="auto"/>
              <w:right w:val="single" w:sz="8" w:space="0" w:color="auto"/>
            </w:tcBorders>
            <w:vAlign w:val="center"/>
          </w:tcPr>
          <w:p w:rsidR="00CC10F8" w:rsidRDefault="00CC10F8" w:rsidP="00FA4E57">
            <w:pPr>
              <w:rPr>
                <w:sz w:val="24"/>
                <w:szCs w:val="24"/>
              </w:rPr>
            </w:pPr>
          </w:p>
          <w:p w:rsidR="00CC10F8" w:rsidRDefault="00CC10F8" w:rsidP="00FA4E57">
            <w:pPr>
              <w:rPr>
                <w:color w:val="000000"/>
                <w:sz w:val="24"/>
                <w:szCs w:val="24"/>
              </w:rPr>
            </w:pPr>
            <w:r w:rsidRPr="001156D7">
              <w:rPr>
                <w:sz w:val="24"/>
                <w:szCs w:val="24"/>
              </w:rPr>
              <w:t xml:space="preserve">Тема 8. </w:t>
            </w:r>
            <w:r>
              <w:rPr>
                <w:color w:val="000000"/>
                <w:sz w:val="24"/>
                <w:szCs w:val="24"/>
              </w:rPr>
              <w:t>Общая характеристика уровней развития психики</w:t>
            </w:r>
          </w:p>
          <w:p w:rsidR="00CC10F8" w:rsidRPr="001156D7" w:rsidRDefault="00CC10F8" w:rsidP="00FA4E57">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r>
              <w:rPr>
                <w:sz w:val="24"/>
                <w:szCs w:val="24"/>
              </w:rPr>
              <w:t> </w:t>
            </w:r>
            <w:r w:rsidR="000B2E4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8370E0" w:rsidP="00FA4E57">
            <w:pPr>
              <w:jc w:val="center"/>
              <w:rPr>
                <w:b/>
                <w:bCs/>
                <w:sz w:val="24"/>
                <w:szCs w:val="24"/>
              </w:rPr>
            </w:pPr>
            <w:r>
              <w:rPr>
                <w:b/>
                <w:bCs/>
                <w:sz w:val="24"/>
                <w:szCs w:val="24"/>
              </w:rPr>
              <w:t>12</w:t>
            </w:r>
          </w:p>
        </w:tc>
      </w:tr>
      <w:tr w:rsidR="00CC10F8"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CC10F8" w:rsidRPr="00793E1B" w:rsidRDefault="00CC10F8" w:rsidP="00FA4E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10F8" w:rsidRDefault="00CC10F8" w:rsidP="00FA4E5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10F8" w:rsidRDefault="00CC10F8"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C10F8" w:rsidRDefault="003C1C59" w:rsidP="00FA4E57">
            <w:pPr>
              <w:jc w:val="center"/>
              <w:rPr>
                <w:b/>
                <w:bCs/>
                <w:i/>
                <w:iCs/>
                <w:sz w:val="24"/>
                <w:szCs w:val="24"/>
              </w:rPr>
            </w:pPr>
            <w:r>
              <w:rPr>
                <w:b/>
                <w:bCs/>
                <w:i/>
                <w:iCs/>
                <w:sz w:val="24"/>
                <w:szCs w:val="24"/>
              </w:rPr>
              <w:t>0</w:t>
            </w:r>
          </w:p>
        </w:tc>
      </w:tr>
      <w:tr w:rsidR="00CC10F8"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Pr>
                <w:color w:val="000000"/>
                <w:sz w:val="24"/>
                <w:szCs w:val="24"/>
              </w:rPr>
              <w:t>Тема 9. Эволюция психики и антропогенез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0B2E4D" w:rsidP="00FA4E57">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8370E0" w:rsidP="00FA4E57">
            <w:pPr>
              <w:jc w:val="center"/>
              <w:rPr>
                <w:sz w:val="24"/>
                <w:szCs w:val="24"/>
              </w:rPr>
            </w:pPr>
            <w:r>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C10F8" w:rsidRDefault="008370E0" w:rsidP="00FA4E57">
            <w:pPr>
              <w:jc w:val="center"/>
              <w:rPr>
                <w:b/>
                <w:bCs/>
                <w:sz w:val="24"/>
                <w:szCs w:val="24"/>
              </w:rPr>
            </w:pPr>
            <w:r>
              <w:rPr>
                <w:b/>
                <w:bCs/>
                <w:sz w:val="24"/>
                <w:szCs w:val="24"/>
              </w:rPr>
              <w:t>12</w:t>
            </w:r>
          </w:p>
        </w:tc>
      </w:tr>
      <w:tr w:rsidR="00CC10F8" w:rsidRPr="00793E1B" w:rsidTr="00FA4E57">
        <w:trPr>
          <w:trHeight w:val="510"/>
          <w:jc w:val="center"/>
        </w:trPr>
        <w:tc>
          <w:tcPr>
            <w:tcW w:w="5580" w:type="dxa"/>
            <w:vMerge/>
            <w:tcBorders>
              <w:left w:val="single" w:sz="8" w:space="0" w:color="auto"/>
              <w:right w:val="single" w:sz="8" w:space="0" w:color="auto"/>
            </w:tcBorders>
            <w:shd w:val="clear" w:color="auto" w:fill="auto"/>
            <w:vAlign w:val="center"/>
          </w:tcPr>
          <w:p w:rsidR="00CC10F8" w:rsidRPr="00793E1B" w:rsidRDefault="00CC10F8" w:rsidP="00FA4E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10F8" w:rsidRPr="00793E1B" w:rsidRDefault="00CC10F8"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C10F8" w:rsidRDefault="00CC10F8" w:rsidP="00FA4E57">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CC10F8" w:rsidRDefault="003C1C59" w:rsidP="00FA4E57">
            <w:pPr>
              <w:jc w:val="center"/>
              <w:rPr>
                <w:b/>
                <w:bCs/>
                <w:i/>
                <w:iCs/>
                <w:sz w:val="24"/>
                <w:szCs w:val="24"/>
              </w:rPr>
            </w:pPr>
            <w:r>
              <w:rPr>
                <w:b/>
                <w:bCs/>
                <w:i/>
                <w:iCs/>
                <w:sz w:val="24"/>
                <w:szCs w:val="24"/>
              </w:rPr>
              <w:t>0</w:t>
            </w:r>
          </w:p>
        </w:tc>
      </w:tr>
      <w:tr w:rsidR="00276F7B" w:rsidRPr="00793E1B" w:rsidTr="00FA4E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CC10F8" w:rsidP="00FA4E57">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276F7B" w:rsidP="00FA4E57">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CC10F8" w:rsidP="00FA4E57">
            <w:pPr>
              <w:jc w:val="center"/>
              <w:rPr>
                <w:color w:val="000000"/>
                <w:sz w:val="24"/>
                <w:szCs w:val="24"/>
              </w:rPr>
            </w:pPr>
            <w:r>
              <w:rPr>
                <w:color w:val="000000"/>
                <w:sz w:val="24"/>
                <w:szCs w:val="24"/>
              </w:rPr>
              <w:t>3</w:t>
            </w:r>
            <w:r w:rsidR="00276F7B" w:rsidRPr="00E50AB9">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CC10F8" w:rsidP="00FA4E57">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276F7B" w:rsidRPr="00E50AB9" w:rsidRDefault="00CC10F8" w:rsidP="00FA4E57">
            <w:pPr>
              <w:jc w:val="center"/>
              <w:rPr>
                <w:b/>
                <w:bCs/>
                <w:color w:val="000000"/>
                <w:sz w:val="24"/>
                <w:szCs w:val="24"/>
              </w:rPr>
            </w:pPr>
            <w:r>
              <w:rPr>
                <w:b/>
                <w:bCs/>
                <w:color w:val="000000"/>
                <w:sz w:val="24"/>
                <w:szCs w:val="24"/>
              </w:rPr>
              <w:t>108</w:t>
            </w:r>
          </w:p>
        </w:tc>
      </w:tr>
      <w:tr w:rsidR="00276F7B" w:rsidRPr="00793E1B" w:rsidTr="00FA4E57">
        <w:trPr>
          <w:trHeight w:val="510"/>
          <w:jc w:val="center"/>
        </w:trPr>
        <w:tc>
          <w:tcPr>
            <w:tcW w:w="5580" w:type="dxa"/>
            <w:vMerge/>
            <w:tcBorders>
              <w:left w:val="single" w:sz="8" w:space="0" w:color="auto"/>
              <w:bottom w:val="single" w:sz="8" w:space="0" w:color="auto"/>
              <w:right w:val="single" w:sz="8" w:space="0" w:color="auto"/>
            </w:tcBorders>
            <w:vAlign w:val="center"/>
          </w:tcPr>
          <w:p w:rsidR="00276F7B" w:rsidRPr="00793E1B" w:rsidRDefault="00276F7B" w:rsidP="00FA4E5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i/>
                <w:iCs/>
                <w:color w:val="000000"/>
                <w:sz w:val="24"/>
                <w:szCs w:val="24"/>
              </w:rPr>
            </w:pPr>
            <w:r w:rsidRPr="00E50AB9">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i/>
                <w:iCs/>
                <w:color w:val="000000"/>
                <w:sz w:val="24"/>
                <w:szCs w:val="24"/>
              </w:rPr>
            </w:pPr>
            <w:r w:rsidRPr="00E50AB9">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E50AB9" w:rsidRDefault="00276F7B" w:rsidP="00FA4E5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76F7B" w:rsidRPr="00E50AB9" w:rsidRDefault="00276F7B" w:rsidP="00FA4E57">
            <w:pPr>
              <w:jc w:val="center"/>
              <w:rPr>
                <w:b/>
                <w:bCs/>
                <w:i/>
                <w:iCs/>
                <w:color w:val="000000"/>
                <w:sz w:val="24"/>
                <w:szCs w:val="24"/>
              </w:rPr>
            </w:pPr>
            <w:r w:rsidRPr="00E50AB9">
              <w:rPr>
                <w:b/>
                <w:bCs/>
                <w:i/>
                <w:iCs/>
                <w:color w:val="000000"/>
                <w:sz w:val="24"/>
                <w:szCs w:val="24"/>
              </w:rPr>
              <w:t>8</w:t>
            </w:r>
          </w:p>
        </w:tc>
      </w:tr>
      <w:tr w:rsidR="00276F7B" w:rsidRPr="00793E1B" w:rsidTr="00FA4E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76F7B" w:rsidRPr="001156D7" w:rsidRDefault="00276F7B" w:rsidP="00FA4E57">
            <w:pPr>
              <w:widowControl/>
              <w:autoSpaceDE/>
              <w:autoSpaceDN/>
              <w:adjustRightInd/>
              <w:jc w:val="both"/>
              <w:rPr>
                <w:sz w:val="22"/>
                <w:szCs w:val="22"/>
              </w:rPr>
            </w:pPr>
            <w:r w:rsidRPr="001156D7">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76F7B" w:rsidRPr="007F013C" w:rsidRDefault="003C1C59" w:rsidP="00FA4E57">
            <w:pPr>
              <w:widowControl/>
              <w:autoSpaceDE/>
              <w:autoSpaceDN/>
              <w:adjustRightInd/>
              <w:jc w:val="center"/>
              <w:rPr>
                <w:b/>
                <w:bCs/>
                <w:sz w:val="22"/>
                <w:szCs w:val="22"/>
              </w:rPr>
            </w:pPr>
            <w:r>
              <w:rPr>
                <w:b/>
                <w:bCs/>
                <w:sz w:val="22"/>
                <w:szCs w:val="22"/>
              </w:rPr>
              <w:t>0</w:t>
            </w:r>
          </w:p>
        </w:tc>
      </w:tr>
      <w:tr w:rsidR="00276F7B" w:rsidRPr="00793E1B" w:rsidTr="00FA4E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76F7B" w:rsidRPr="001156D7" w:rsidRDefault="00276F7B" w:rsidP="00FA4E57">
            <w:pPr>
              <w:widowControl/>
              <w:autoSpaceDE/>
              <w:autoSpaceDN/>
              <w:adjustRightInd/>
              <w:jc w:val="both"/>
              <w:rPr>
                <w:sz w:val="22"/>
                <w:szCs w:val="22"/>
              </w:rPr>
            </w:pPr>
            <w:r w:rsidRPr="001156D7">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76F7B" w:rsidRPr="00793E1B" w:rsidRDefault="00276F7B" w:rsidP="00FA4E5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76F7B" w:rsidRPr="007F013C" w:rsidRDefault="00276F7B" w:rsidP="00FA4E5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76F7B" w:rsidRPr="007F013C" w:rsidRDefault="00CC10F8" w:rsidP="00FA4E57">
            <w:pPr>
              <w:widowControl/>
              <w:autoSpaceDE/>
              <w:autoSpaceDN/>
              <w:adjustRightInd/>
              <w:jc w:val="center"/>
              <w:rPr>
                <w:b/>
                <w:bCs/>
                <w:sz w:val="22"/>
                <w:szCs w:val="22"/>
              </w:rPr>
            </w:pPr>
            <w:r>
              <w:rPr>
                <w:b/>
                <w:bCs/>
                <w:sz w:val="22"/>
                <w:szCs w:val="22"/>
              </w:rPr>
              <w:t>108</w:t>
            </w:r>
          </w:p>
        </w:tc>
      </w:tr>
    </w:tbl>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76F7B" w:rsidRPr="00793E1B" w:rsidRDefault="00276F7B" w:rsidP="00276F7B">
      <w:pPr>
        <w:tabs>
          <w:tab w:val="left" w:pos="900"/>
        </w:tabs>
        <w:jc w:val="both"/>
        <w:rPr>
          <w:b/>
          <w:color w:val="000000"/>
          <w:sz w:val="24"/>
          <w:szCs w:val="24"/>
        </w:rPr>
      </w:pPr>
    </w:p>
    <w:p w:rsidR="00276F7B" w:rsidRPr="00793E1B" w:rsidRDefault="00276F7B" w:rsidP="00276F7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C1C59" w:rsidRPr="00B44FF6" w:rsidTr="00FE6DB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C1C59" w:rsidRPr="00B44FF6" w:rsidRDefault="003C1C59" w:rsidP="00FE6DBB">
            <w:pPr>
              <w:widowControl/>
              <w:autoSpaceDE/>
              <w:autoSpaceDN/>
              <w:adjustRightInd/>
              <w:jc w:val="both"/>
              <w:rPr>
                <w:b/>
                <w:bCs/>
                <w:sz w:val="22"/>
                <w:szCs w:val="22"/>
              </w:rPr>
            </w:pPr>
          </w:p>
        </w:tc>
      </w:tr>
      <w:tr w:rsidR="003C1C59" w:rsidRPr="00793E1B" w:rsidTr="00FE6DB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C1C59" w:rsidRPr="00793E1B" w:rsidRDefault="003C1C59" w:rsidP="00FE6DB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3C1C59" w:rsidRPr="00793E1B" w:rsidRDefault="003C1C59" w:rsidP="00FE6DBB">
            <w:pPr>
              <w:widowControl/>
              <w:autoSpaceDE/>
              <w:autoSpaceDN/>
              <w:adjustRightInd/>
              <w:jc w:val="both"/>
              <w:rPr>
                <w:b/>
                <w:bCs/>
                <w:color w:val="000000"/>
                <w:sz w:val="22"/>
                <w:szCs w:val="22"/>
              </w:rPr>
            </w:pPr>
            <w:r w:rsidRPr="00793E1B">
              <w:rPr>
                <w:b/>
                <w:bCs/>
                <w:color w:val="000000"/>
                <w:sz w:val="22"/>
                <w:szCs w:val="22"/>
              </w:rPr>
              <w:t>Всего</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Default="003C1C59" w:rsidP="00FE6DBB">
            <w:pPr>
              <w:rPr>
                <w:sz w:val="24"/>
                <w:szCs w:val="24"/>
              </w:rPr>
            </w:pPr>
          </w:p>
          <w:p w:rsidR="003C1C59" w:rsidRDefault="003C1C59" w:rsidP="00FE6DBB">
            <w:pPr>
              <w:rPr>
                <w:sz w:val="24"/>
                <w:szCs w:val="24"/>
              </w:rPr>
            </w:pPr>
            <w:r w:rsidRPr="001156D7">
              <w:rPr>
                <w:sz w:val="24"/>
                <w:szCs w:val="24"/>
              </w:rPr>
              <w:t>Тема 1</w:t>
            </w:r>
            <w:r>
              <w:rPr>
                <w:color w:val="000000"/>
                <w:sz w:val="24"/>
                <w:szCs w:val="24"/>
              </w:rPr>
              <w:t>Предмет, объект, задачи зоопсихологии</w:t>
            </w:r>
          </w:p>
          <w:p w:rsidR="003C1C59" w:rsidRPr="001156D7" w:rsidRDefault="003C1C59" w:rsidP="00FE6D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12</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Default="003C1C59" w:rsidP="00FE6DBB">
            <w:pPr>
              <w:rPr>
                <w:sz w:val="24"/>
                <w:szCs w:val="24"/>
              </w:rPr>
            </w:pPr>
          </w:p>
          <w:p w:rsidR="003C1C59" w:rsidRDefault="003C1C59" w:rsidP="00FE6DBB">
            <w:pPr>
              <w:rPr>
                <w:color w:val="000000"/>
                <w:sz w:val="24"/>
                <w:szCs w:val="24"/>
              </w:rPr>
            </w:pPr>
            <w:r w:rsidRPr="001156D7">
              <w:rPr>
                <w:sz w:val="24"/>
                <w:szCs w:val="24"/>
              </w:rPr>
              <w:t xml:space="preserve">Тема 2. </w:t>
            </w:r>
            <w:r>
              <w:rPr>
                <w:color w:val="000000"/>
                <w:sz w:val="24"/>
                <w:szCs w:val="24"/>
              </w:rPr>
              <w:t>Место зоопсихологии в системе психологического научного знания</w:t>
            </w:r>
          </w:p>
          <w:p w:rsidR="003C1C59" w:rsidRPr="001156D7" w:rsidRDefault="003C1C59" w:rsidP="00FE6DBB">
            <w:pPr>
              <w:rPr>
                <w:sz w:val="24"/>
                <w:szCs w:val="24"/>
              </w:rPr>
            </w:pPr>
            <w:r w:rsidRPr="00880C53">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12</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1156D7" w:rsidRDefault="003C1C59" w:rsidP="00FE6DBB">
            <w:pPr>
              <w:rPr>
                <w:sz w:val="24"/>
                <w:szCs w:val="24"/>
              </w:rPr>
            </w:pPr>
            <w:r w:rsidRPr="001156D7">
              <w:rPr>
                <w:sz w:val="24"/>
                <w:szCs w:val="24"/>
              </w:rPr>
              <w:t xml:space="preserve">Тема 3 </w:t>
            </w:r>
            <w:r>
              <w:rPr>
                <w:color w:val="000000"/>
                <w:sz w:val="24"/>
                <w:szCs w:val="24"/>
              </w:rPr>
              <w:t>Общая характеристика методов зоопсихологического исследования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12</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Pr="003C1C59" w:rsidRDefault="003C1C59" w:rsidP="00FE6DBB">
            <w:pPr>
              <w:jc w:val="center"/>
              <w:rPr>
                <w:b/>
                <w:bCs/>
                <w:i/>
                <w:iCs/>
                <w:sz w:val="24"/>
                <w:szCs w:val="24"/>
              </w:rPr>
            </w:pPr>
            <w:r w:rsidRPr="003C1C59">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Default="003C1C59" w:rsidP="00FE6DBB">
            <w:pPr>
              <w:rPr>
                <w:sz w:val="24"/>
                <w:szCs w:val="24"/>
              </w:rPr>
            </w:pPr>
          </w:p>
          <w:p w:rsidR="003C1C59" w:rsidRDefault="003C1C59" w:rsidP="00FE6DBB">
            <w:pPr>
              <w:rPr>
                <w:rFonts w:eastAsia="TimesNewRoman"/>
                <w:sz w:val="24"/>
                <w:szCs w:val="24"/>
              </w:rPr>
            </w:pPr>
            <w:r w:rsidRPr="001156D7">
              <w:rPr>
                <w:sz w:val="24"/>
                <w:szCs w:val="24"/>
              </w:rPr>
              <w:t xml:space="preserve">Тема 4 </w:t>
            </w:r>
            <w:r>
              <w:rPr>
                <w:color w:val="000000"/>
                <w:sz w:val="24"/>
                <w:szCs w:val="24"/>
              </w:rPr>
              <w:t>Инстинкты и инстинктивное поведение животных</w:t>
            </w:r>
          </w:p>
          <w:p w:rsidR="003C1C59" w:rsidRPr="001156D7" w:rsidRDefault="003C1C59" w:rsidP="00FE6DB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14</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3C1C59" w:rsidRDefault="003C1C59" w:rsidP="003C1C59">
            <w:pPr>
              <w:jc w:val="center"/>
              <w:rPr>
                <w:i/>
                <w:sz w:val="24"/>
                <w:szCs w:val="24"/>
              </w:rPr>
            </w:pPr>
            <w:r w:rsidRPr="003C1C59">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2</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1156D7" w:rsidRDefault="003C1C59" w:rsidP="00FE6DBB">
            <w:pPr>
              <w:rPr>
                <w:sz w:val="24"/>
                <w:szCs w:val="24"/>
              </w:rPr>
            </w:pPr>
            <w:r w:rsidRPr="001156D7">
              <w:rPr>
                <w:sz w:val="24"/>
                <w:szCs w:val="24"/>
              </w:rPr>
              <w:t xml:space="preserve">Тема 5 </w:t>
            </w:r>
            <w:r>
              <w:rPr>
                <w:color w:val="000000"/>
                <w:sz w:val="24"/>
                <w:szCs w:val="24"/>
              </w:rPr>
              <w:t>Формы поведения животных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10</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1156D7" w:rsidRDefault="003C1C59" w:rsidP="00FE6DBB">
            <w:pPr>
              <w:rPr>
                <w:sz w:val="24"/>
                <w:szCs w:val="24"/>
              </w:rPr>
            </w:pPr>
          </w:p>
          <w:p w:rsidR="003C1C59" w:rsidRPr="001156D7" w:rsidRDefault="003C1C59" w:rsidP="00FE6DBB">
            <w:pPr>
              <w:rPr>
                <w:sz w:val="24"/>
                <w:szCs w:val="24"/>
              </w:rPr>
            </w:pPr>
            <w:r w:rsidRPr="001156D7">
              <w:rPr>
                <w:sz w:val="24"/>
                <w:szCs w:val="24"/>
              </w:rPr>
              <w:t xml:space="preserve">Тема 6. </w:t>
            </w:r>
            <w:r>
              <w:rPr>
                <w:color w:val="000000"/>
                <w:sz w:val="24"/>
                <w:szCs w:val="24"/>
              </w:rPr>
              <w:t>Развитие психической деятельности животных в онтогенезе</w:t>
            </w:r>
            <w:r w:rsidRPr="001156D7">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b/>
                <w:bCs/>
                <w:sz w:val="24"/>
                <w:szCs w:val="24"/>
              </w:rPr>
            </w:pPr>
            <w:r>
              <w:rPr>
                <w:b/>
                <w:bCs/>
                <w:sz w:val="24"/>
                <w:szCs w:val="24"/>
              </w:rPr>
              <w:t>10</w:t>
            </w:r>
          </w:p>
        </w:tc>
      </w:tr>
      <w:tr w:rsidR="003C1C59" w:rsidRPr="00793E1B" w:rsidTr="003C1C59">
        <w:trPr>
          <w:trHeight w:val="856"/>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3C1C5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left w:val="single" w:sz="8" w:space="0" w:color="auto"/>
              <w:right w:val="single" w:sz="8" w:space="0" w:color="auto"/>
            </w:tcBorders>
            <w:vAlign w:val="center"/>
          </w:tcPr>
          <w:p w:rsidR="003C1C59" w:rsidRPr="001156D7" w:rsidRDefault="003C1C59" w:rsidP="00FE6DBB">
            <w:pPr>
              <w:rPr>
                <w:sz w:val="24"/>
                <w:szCs w:val="24"/>
              </w:rPr>
            </w:pPr>
            <w:r w:rsidRPr="001156D7">
              <w:rPr>
                <w:sz w:val="24"/>
                <w:szCs w:val="24"/>
              </w:rPr>
              <w:t xml:space="preserve">Тема 7. </w:t>
            </w:r>
            <w:r>
              <w:rPr>
                <w:color w:val="000000"/>
                <w:sz w:val="24"/>
                <w:szCs w:val="24"/>
              </w:rPr>
              <w:t>Предмет, объект, задачи, методы сравнительной психологии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10</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1156D7" w:rsidRDefault="003C1C59" w:rsidP="00FE6DBB">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Tr="00FE6DBB">
        <w:trPr>
          <w:trHeight w:val="510"/>
          <w:jc w:val="center"/>
        </w:trPr>
        <w:tc>
          <w:tcPr>
            <w:tcW w:w="5580" w:type="dxa"/>
            <w:vMerge w:val="restart"/>
            <w:tcBorders>
              <w:left w:val="single" w:sz="8" w:space="0" w:color="auto"/>
              <w:right w:val="single" w:sz="8" w:space="0" w:color="auto"/>
            </w:tcBorders>
            <w:vAlign w:val="center"/>
          </w:tcPr>
          <w:p w:rsidR="003C1C59" w:rsidRDefault="003C1C59" w:rsidP="00FE6DBB">
            <w:pPr>
              <w:rPr>
                <w:sz w:val="24"/>
                <w:szCs w:val="24"/>
              </w:rPr>
            </w:pPr>
          </w:p>
          <w:p w:rsidR="003C1C59" w:rsidRDefault="003C1C59" w:rsidP="00FE6DBB">
            <w:pPr>
              <w:rPr>
                <w:color w:val="000000"/>
                <w:sz w:val="24"/>
                <w:szCs w:val="24"/>
              </w:rPr>
            </w:pPr>
            <w:r w:rsidRPr="001156D7">
              <w:rPr>
                <w:sz w:val="24"/>
                <w:szCs w:val="24"/>
              </w:rPr>
              <w:t xml:space="preserve">Тема 8. </w:t>
            </w:r>
            <w:r>
              <w:rPr>
                <w:color w:val="000000"/>
                <w:sz w:val="24"/>
                <w:szCs w:val="24"/>
              </w:rPr>
              <w:t>Общая характеристика уровней развития психики</w:t>
            </w:r>
          </w:p>
          <w:p w:rsidR="003C1C59" w:rsidRPr="001156D7" w:rsidRDefault="003C1C59" w:rsidP="00FE6DBB">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3C1C59">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14</w:t>
            </w:r>
          </w:p>
        </w:tc>
      </w:tr>
      <w:tr w:rsidR="003C1C59"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left w:val="single" w:sz="8" w:space="0" w:color="auto"/>
              <w:right w:val="single" w:sz="8" w:space="0" w:color="auto"/>
            </w:tcBorders>
            <w:vAlign w:val="center"/>
          </w:tcPr>
          <w:p w:rsidR="003C1C59" w:rsidRPr="003C1C59" w:rsidRDefault="003C1C59" w:rsidP="00FE6DBB">
            <w:pPr>
              <w:rPr>
                <w:sz w:val="24"/>
                <w:szCs w:val="24"/>
              </w:rPr>
            </w:pPr>
          </w:p>
          <w:p w:rsidR="003C1C59" w:rsidRPr="003C1C59" w:rsidRDefault="003C1C59" w:rsidP="003C1C59">
            <w:pPr>
              <w:rPr>
                <w:sz w:val="24"/>
                <w:szCs w:val="24"/>
              </w:rPr>
            </w:pPr>
            <w:r>
              <w:rPr>
                <w:color w:val="000000"/>
                <w:sz w:val="24"/>
                <w:szCs w:val="24"/>
              </w:rPr>
              <w:t>Тема 9. Эволюция психики и антропогенез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Default="003C1C59" w:rsidP="00FE6DBB">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sz w:val="24"/>
                <w:szCs w:val="24"/>
              </w:rPr>
            </w:pPr>
            <w:r>
              <w:rPr>
                <w:b/>
                <w:bCs/>
                <w:sz w:val="24"/>
                <w:szCs w:val="24"/>
              </w:rPr>
              <w:t>10</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Default="003C1C59" w:rsidP="00FE6DBB">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Default="003C1C59" w:rsidP="00FE6DBB">
            <w:pPr>
              <w:jc w:val="center"/>
              <w:rPr>
                <w:b/>
                <w:bCs/>
                <w:i/>
                <w:iCs/>
                <w:sz w:val="24"/>
                <w:szCs w:val="24"/>
              </w:rPr>
            </w:pPr>
            <w:r>
              <w:rPr>
                <w:b/>
                <w:bCs/>
                <w:i/>
                <w:iCs/>
                <w:sz w:val="24"/>
                <w:szCs w:val="24"/>
              </w:rPr>
              <w:t>0</w:t>
            </w:r>
          </w:p>
        </w:tc>
      </w:tr>
      <w:tr w:rsidR="003C1C59" w:rsidRPr="00793E1B" w:rsidTr="00FE6DB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FE6DBB">
            <w:pPr>
              <w:jc w:val="center"/>
              <w:rPr>
                <w:color w:val="000000"/>
                <w:sz w:val="24"/>
                <w:szCs w:val="24"/>
              </w:rPr>
            </w:pPr>
            <w:r>
              <w:rPr>
                <w:color w:val="000000"/>
                <w:sz w:val="24"/>
                <w:szCs w:val="24"/>
              </w:rPr>
              <w:t>98</w:t>
            </w: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Pr="00E50AB9" w:rsidRDefault="003C1C59" w:rsidP="003C1C59">
            <w:pPr>
              <w:jc w:val="center"/>
              <w:rPr>
                <w:b/>
                <w:bCs/>
                <w:color w:val="000000"/>
                <w:sz w:val="24"/>
                <w:szCs w:val="24"/>
              </w:rPr>
            </w:pPr>
            <w:r>
              <w:rPr>
                <w:b/>
                <w:bCs/>
                <w:color w:val="000000"/>
                <w:sz w:val="24"/>
                <w:szCs w:val="24"/>
              </w:rPr>
              <w:t>104</w:t>
            </w:r>
          </w:p>
        </w:tc>
      </w:tr>
      <w:tr w:rsidR="003C1C59" w:rsidRPr="00793E1B" w:rsidTr="00FE6DBB">
        <w:trPr>
          <w:trHeight w:val="510"/>
          <w:jc w:val="center"/>
        </w:trPr>
        <w:tc>
          <w:tcPr>
            <w:tcW w:w="5580" w:type="dxa"/>
            <w:vMerge/>
            <w:tcBorders>
              <w:left w:val="single" w:sz="8" w:space="0" w:color="auto"/>
              <w:bottom w:val="single" w:sz="8" w:space="0" w:color="auto"/>
              <w:right w:val="single" w:sz="8" w:space="0" w:color="auto"/>
            </w:tcBorders>
            <w:vAlign w:val="center"/>
          </w:tcPr>
          <w:p w:rsidR="003C1C59" w:rsidRPr="00793E1B" w:rsidRDefault="003C1C59" w:rsidP="00FE6DB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E50AB9" w:rsidRDefault="003C1C59" w:rsidP="00FE6DBB">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Pr="00E50AB9" w:rsidRDefault="003C1C59" w:rsidP="00FE6DBB">
            <w:pPr>
              <w:jc w:val="center"/>
              <w:rPr>
                <w:b/>
                <w:bCs/>
                <w:i/>
                <w:iCs/>
                <w:color w:val="000000"/>
                <w:sz w:val="24"/>
                <w:szCs w:val="24"/>
              </w:rPr>
            </w:pPr>
            <w:r>
              <w:rPr>
                <w:b/>
                <w:bCs/>
                <w:i/>
                <w:iCs/>
                <w:color w:val="000000"/>
                <w:sz w:val="24"/>
                <w:szCs w:val="24"/>
              </w:rPr>
              <w:t>2</w:t>
            </w:r>
          </w:p>
        </w:tc>
      </w:tr>
      <w:tr w:rsidR="003C1C59" w:rsidRPr="00793E1B" w:rsidTr="00FE6DB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1C59" w:rsidRPr="001156D7" w:rsidRDefault="003C1C59" w:rsidP="00FE6DBB">
            <w:pPr>
              <w:widowControl/>
              <w:autoSpaceDE/>
              <w:autoSpaceDN/>
              <w:adjustRightInd/>
              <w:jc w:val="both"/>
              <w:rPr>
                <w:sz w:val="22"/>
                <w:szCs w:val="22"/>
              </w:rPr>
            </w:pPr>
            <w:r w:rsidRPr="001156D7">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C1C59" w:rsidRPr="007F013C" w:rsidRDefault="003C1C59" w:rsidP="00FE6DBB">
            <w:pPr>
              <w:widowControl/>
              <w:autoSpaceDE/>
              <w:autoSpaceDN/>
              <w:adjustRightInd/>
              <w:jc w:val="center"/>
              <w:rPr>
                <w:b/>
                <w:bCs/>
                <w:sz w:val="22"/>
                <w:szCs w:val="22"/>
              </w:rPr>
            </w:pPr>
            <w:r>
              <w:rPr>
                <w:b/>
                <w:bCs/>
                <w:sz w:val="22"/>
                <w:szCs w:val="22"/>
              </w:rPr>
              <w:t>4</w:t>
            </w:r>
          </w:p>
        </w:tc>
      </w:tr>
      <w:tr w:rsidR="003C1C59" w:rsidRPr="00793E1B" w:rsidTr="00FE6DB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1C59" w:rsidRPr="001156D7" w:rsidRDefault="003C1C59" w:rsidP="00FE6DBB">
            <w:pPr>
              <w:widowControl/>
              <w:autoSpaceDE/>
              <w:autoSpaceDN/>
              <w:adjustRightInd/>
              <w:jc w:val="both"/>
              <w:rPr>
                <w:sz w:val="22"/>
                <w:szCs w:val="22"/>
              </w:rPr>
            </w:pPr>
            <w:r w:rsidRPr="001156D7">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1C59" w:rsidRPr="00793E1B" w:rsidRDefault="003C1C59" w:rsidP="00FE6DB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1C59" w:rsidRPr="007F013C" w:rsidRDefault="003C1C59" w:rsidP="00FE6D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1C59" w:rsidRPr="007F013C" w:rsidRDefault="003C1C59" w:rsidP="00FE6DBB">
            <w:pPr>
              <w:widowControl/>
              <w:autoSpaceDE/>
              <w:autoSpaceDN/>
              <w:adjustRightInd/>
              <w:jc w:val="center"/>
              <w:rPr>
                <w:b/>
                <w:bCs/>
                <w:sz w:val="22"/>
                <w:szCs w:val="22"/>
              </w:rPr>
            </w:pPr>
            <w:r>
              <w:rPr>
                <w:b/>
                <w:bCs/>
                <w:sz w:val="22"/>
                <w:szCs w:val="22"/>
              </w:rPr>
              <w:t>108</w:t>
            </w:r>
          </w:p>
        </w:tc>
      </w:tr>
    </w:tbl>
    <w:p w:rsidR="00276F7B" w:rsidRPr="00793E1B" w:rsidRDefault="00276F7B" w:rsidP="00276F7B">
      <w:pPr>
        <w:tabs>
          <w:tab w:val="left" w:pos="900"/>
        </w:tabs>
        <w:ind w:firstLine="709"/>
        <w:jc w:val="both"/>
        <w:rPr>
          <w:b/>
          <w:color w:val="000000"/>
          <w:sz w:val="24"/>
          <w:szCs w:val="24"/>
        </w:rPr>
      </w:pPr>
    </w:p>
    <w:p w:rsidR="00276F7B" w:rsidRPr="00793E1B" w:rsidRDefault="00276F7B" w:rsidP="00276F7B">
      <w:pPr>
        <w:tabs>
          <w:tab w:val="left" w:pos="900"/>
        </w:tabs>
        <w:ind w:firstLine="709"/>
        <w:jc w:val="both"/>
        <w:rPr>
          <w:b/>
          <w:color w:val="000000"/>
          <w:sz w:val="24"/>
          <w:szCs w:val="24"/>
        </w:rPr>
      </w:pPr>
    </w:p>
    <w:p w:rsidR="00EE7F35" w:rsidRPr="000C095A" w:rsidRDefault="00EE7F35" w:rsidP="00EE7F35">
      <w:pPr>
        <w:ind w:firstLine="709"/>
        <w:jc w:val="both"/>
        <w:rPr>
          <w:b/>
          <w:i/>
          <w:sz w:val="16"/>
          <w:szCs w:val="18"/>
        </w:rPr>
      </w:pPr>
      <w:r w:rsidRPr="000C095A">
        <w:rPr>
          <w:b/>
          <w:i/>
          <w:sz w:val="16"/>
          <w:szCs w:val="18"/>
        </w:rPr>
        <w:t>* Примечания:</w:t>
      </w:r>
    </w:p>
    <w:p w:rsidR="00EE7F35" w:rsidRPr="000C095A" w:rsidRDefault="00EE7F35" w:rsidP="00EE7F35">
      <w:pPr>
        <w:ind w:firstLine="709"/>
        <w:jc w:val="both"/>
        <w:rPr>
          <w:b/>
          <w:sz w:val="16"/>
          <w:szCs w:val="18"/>
        </w:rPr>
      </w:pPr>
      <w:r w:rsidRPr="000C095A">
        <w:rPr>
          <w:b/>
          <w:sz w:val="16"/>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E7F35" w:rsidRPr="000C095A" w:rsidRDefault="00EE7F35" w:rsidP="00EE7F35">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Зоопсихология</w:t>
      </w:r>
      <w:r w:rsidRPr="000C095A">
        <w:rPr>
          <w:b/>
          <w:sz w:val="16"/>
          <w:szCs w:val="18"/>
        </w:rPr>
        <w:t xml:space="preserve"> »</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пунктов 16, 38</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E7F35" w:rsidRPr="000C095A" w:rsidRDefault="00EE7F35" w:rsidP="00EE7F35">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EE7F35" w:rsidRPr="000C095A" w:rsidRDefault="00EE7F35" w:rsidP="00EE7F35">
      <w:pPr>
        <w:ind w:firstLine="709"/>
        <w:jc w:val="both"/>
        <w:rPr>
          <w:sz w:val="16"/>
          <w:szCs w:val="18"/>
        </w:rPr>
      </w:pPr>
      <w:r w:rsidRPr="000C095A">
        <w:rPr>
          <w:sz w:val="16"/>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раздела III</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EE7F35" w:rsidRPr="000C095A" w:rsidRDefault="00EE7F35" w:rsidP="00EE7F35">
      <w:pPr>
        <w:ind w:firstLine="709"/>
        <w:jc w:val="both"/>
        <w:rPr>
          <w:b/>
          <w:sz w:val="16"/>
          <w:szCs w:val="18"/>
        </w:rPr>
      </w:pPr>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E7F35" w:rsidRPr="000C095A" w:rsidRDefault="00EE7F35" w:rsidP="00EE7F35">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E7F35" w:rsidRPr="000C095A" w:rsidRDefault="00EE7F35" w:rsidP="00EE7F35">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E7F35" w:rsidRPr="000C095A" w:rsidRDefault="00EE7F35" w:rsidP="00EE7F35">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76F7B" w:rsidRPr="0038638C" w:rsidRDefault="00276F7B" w:rsidP="00276F7B">
      <w:pPr>
        <w:tabs>
          <w:tab w:val="left" w:pos="900"/>
        </w:tabs>
        <w:ind w:firstLine="709"/>
        <w:jc w:val="both"/>
        <w:rPr>
          <w:b/>
          <w:sz w:val="24"/>
          <w:szCs w:val="24"/>
        </w:rPr>
      </w:pPr>
    </w:p>
    <w:p w:rsidR="00276F7B" w:rsidRPr="0038638C" w:rsidRDefault="00276F7B" w:rsidP="00893E43">
      <w:pPr>
        <w:tabs>
          <w:tab w:val="left" w:pos="900"/>
        </w:tabs>
        <w:ind w:firstLine="709"/>
        <w:jc w:val="both"/>
        <w:rPr>
          <w:b/>
          <w:sz w:val="24"/>
          <w:szCs w:val="24"/>
        </w:rPr>
      </w:pPr>
      <w:r w:rsidRPr="0038638C">
        <w:rPr>
          <w:b/>
          <w:sz w:val="24"/>
          <w:szCs w:val="24"/>
        </w:rPr>
        <w:t>5.3 Содержание дисциплины</w:t>
      </w:r>
    </w:p>
    <w:p w:rsidR="000B2E4D" w:rsidRPr="0038638C" w:rsidRDefault="00276F7B" w:rsidP="003C1C59">
      <w:pPr>
        <w:ind w:firstLine="702"/>
        <w:rPr>
          <w:sz w:val="24"/>
          <w:szCs w:val="24"/>
        </w:rPr>
      </w:pPr>
      <w:r w:rsidRPr="0038638C">
        <w:rPr>
          <w:b/>
          <w:sz w:val="24"/>
          <w:szCs w:val="24"/>
        </w:rPr>
        <w:lastRenderedPageBreak/>
        <w:t xml:space="preserve">Тема № 1. </w:t>
      </w:r>
      <w:r w:rsidR="000B2E4D" w:rsidRPr="0038638C">
        <w:rPr>
          <w:b/>
          <w:sz w:val="24"/>
          <w:szCs w:val="24"/>
        </w:rPr>
        <w:t>Предмет, объект, задачи зоопсихологии</w:t>
      </w:r>
    </w:p>
    <w:p w:rsidR="000B2E4D" w:rsidRPr="0038638C" w:rsidRDefault="000B2E4D" w:rsidP="00893E43">
      <w:pPr>
        <w:ind w:firstLine="702"/>
        <w:jc w:val="both"/>
        <w:rPr>
          <w:sz w:val="24"/>
          <w:szCs w:val="24"/>
          <w:shd w:val="clear" w:color="auto" w:fill="FFFFFF"/>
        </w:rPr>
      </w:pPr>
      <w:r w:rsidRPr="0038638C">
        <w:rPr>
          <w:sz w:val="24"/>
          <w:szCs w:val="24"/>
          <w:shd w:val="clear" w:color="auto" w:fill="FFFFFF"/>
        </w:rPr>
        <w:t>Место дисциплины в системе психологических наук и среди наук о поведении животных. Предмет и задачи курса зоопсихологии и сравнительной психологии. Использование знаний зоопсихологии в природоохранном деле, зоопарковском деле, зоотехнии, ветеринарии, промышленном рыболовстве, кинологии. Зоопсихология и педагогика.</w:t>
      </w:r>
    </w:p>
    <w:p w:rsidR="000B2E4D" w:rsidRPr="0038638C" w:rsidRDefault="00276F7B" w:rsidP="003C1C59">
      <w:pPr>
        <w:ind w:firstLine="702"/>
        <w:rPr>
          <w:sz w:val="24"/>
          <w:szCs w:val="24"/>
        </w:rPr>
      </w:pPr>
      <w:r w:rsidRPr="0038638C">
        <w:rPr>
          <w:b/>
          <w:sz w:val="24"/>
          <w:szCs w:val="24"/>
        </w:rPr>
        <w:t>Тема № 2.</w:t>
      </w:r>
      <w:r w:rsidR="000B2E4D" w:rsidRPr="0038638C">
        <w:rPr>
          <w:b/>
          <w:sz w:val="24"/>
          <w:szCs w:val="24"/>
        </w:rPr>
        <w:t>Место зоопсихологии в системе психологического научного знания</w:t>
      </w:r>
    </w:p>
    <w:p w:rsidR="00B574D5" w:rsidRPr="0038638C" w:rsidRDefault="00B574D5" w:rsidP="00893E43">
      <w:pPr>
        <w:ind w:firstLine="708"/>
        <w:jc w:val="both"/>
        <w:rPr>
          <w:rFonts w:eastAsia="TimesNewRoman,Bold"/>
          <w:sz w:val="24"/>
          <w:szCs w:val="24"/>
        </w:rPr>
      </w:pPr>
      <w:r w:rsidRPr="0038638C">
        <w:rPr>
          <w:sz w:val="24"/>
          <w:szCs w:val="24"/>
          <w:shd w:val="clear" w:color="auto" w:fill="FFFFFF"/>
        </w:rPr>
        <w:t>История исследования животных за рубежом (16-18век): Карл Линней, Альфред Брэм, Жан Анри Фабр, Чарльз Дарвин</w:t>
      </w:r>
      <w:r w:rsidRPr="0038638C">
        <w:rPr>
          <w:sz w:val="24"/>
          <w:szCs w:val="24"/>
        </w:rPr>
        <w:br/>
      </w:r>
      <w:r w:rsidRPr="0038638C">
        <w:rPr>
          <w:sz w:val="24"/>
          <w:szCs w:val="24"/>
          <w:shd w:val="clear" w:color="auto" w:fill="FFFFFF"/>
        </w:rPr>
        <w:t>История исследования животных за рубежом (19-начало 20 века): Конрад Лоренц, В. Келер, Р. Йеркс, В. Келер</w:t>
      </w:r>
    </w:p>
    <w:p w:rsidR="00B574D5" w:rsidRPr="0038638C" w:rsidRDefault="00276F7B" w:rsidP="00893E43">
      <w:pPr>
        <w:ind w:firstLine="708"/>
        <w:jc w:val="both"/>
        <w:rPr>
          <w:sz w:val="24"/>
          <w:szCs w:val="24"/>
          <w:shd w:val="clear" w:color="auto" w:fill="FFFFFF"/>
        </w:rPr>
      </w:pPr>
      <w:r w:rsidRPr="0038638C">
        <w:rPr>
          <w:b/>
          <w:sz w:val="24"/>
          <w:szCs w:val="24"/>
        </w:rPr>
        <w:t>Тема № 3.</w:t>
      </w:r>
      <w:r w:rsidR="00B574D5" w:rsidRPr="0038638C">
        <w:rPr>
          <w:b/>
          <w:sz w:val="24"/>
          <w:szCs w:val="24"/>
        </w:rPr>
        <w:t>Общая характеристика методов зоопсихологического исследования</w:t>
      </w:r>
      <w:r w:rsidRPr="0038638C">
        <w:rPr>
          <w:b/>
          <w:sz w:val="24"/>
          <w:szCs w:val="24"/>
        </w:rPr>
        <w:t>.</w:t>
      </w:r>
      <w:r w:rsidR="00B574D5" w:rsidRPr="0038638C">
        <w:rPr>
          <w:sz w:val="24"/>
          <w:szCs w:val="24"/>
          <w:shd w:val="clear" w:color="auto" w:fill="FFFFFF"/>
        </w:rPr>
        <w:t>Возможности объективного изучения психики животных на основе анализа их поведения. Разнообразие конкретно-научных методов (приемов) исследования: наблюдение в природных условиях, наблюдение в неволе, в том числе в специально созданных условиях; лабораторный эксперимент, полевой эксперимент, специальное обучение или формирующий эксперимент.Конкретные методики (способы получения данных) в зоопсихологии и сравнительной психологии: метод лабиринта, метод обходного пути, метод проблемной клетки, метод дифференцированной дрессировки, выбор по образцу, отсроченный выбор, задачи орудийного типа, тест на сообразительность, обучение языку жестов (амслену) и др.</w:t>
      </w:r>
    </w:p>
    <w:p w:rsidR="00B574D5" w:rsidRPr="0038638C" w:rsidRDefault="00276F7B" w:rsidP="00893E43">
      <w:pPr>
        <w:ind w:firstLine="708"/>
        <w:jc w:val="both"/>
        <w:rPr>
          <w:b/>
          <w:sz w:val="24"/>
          <w:szCs w:val="24"/>
        </w:rPr>
      </w:pPr>
      <w:r w:rsidRPr="0038638C">
        <w:rPr>
          <w:b/>
          <w:sz w:val="24"/>
          <w:szCs w:val="24"/>
        </w:rPr>
        <w:t xml:space="preserve">Тема № 4. </w:t>
      </w:r>
      <w:r w:rsidR="00B574D5" w:rsidRPr="0038638C">
        <w:rPr>
          <w:b/>
          <w:sz w:val="24"/>
          <w:szCs w:val="24"/>
        </w:rPr>
        <w:t>Инстинкты и инстинктивное поведение животных</w:t>
      </w:r>
    </w:p>
    <w:p w:rsidR="00B574D5" w:rsidRPr="0038638C" w:rsidRDefault="00B574D5" w:rsidP="00893E43">
      <w:pPr>
        <w:ind w:firstLine="708"/>
        <w:jc w:val="both"/>
        <w:rPr>
          <w:b/>
          <w:sz w:val="24"/>
          <w:szCs w:val="24"/>
        </w:rPr>
      </w:pPr>
      <w:r w:rsidRPr="0038638C">
        <w:rPr>
          <w:sz w:val="24"/>
          <w:szCs w:val="24"/>
          <w:shd w:val="clear" w:color="auto" w:fill="FFFFFF"/>
        </w:rPr>
        <w:t>Ранние представления о психической деятельности животных. Проблема инстинкта и научения в свете эволюционного учения. Современное понимание проблемы инстинкта и научения.</w:t>
      </w:r>
    </w:p>
    <w:p w:rsidR="00B574D5" w:rsidRPr="0038638C" w:rsidRDefault="00276F7B" w:rsidP="00893E43">
      <w:pPr>
        <w:ind w:firstLine="708"/>
        <w:jc w:val="both"/>
        <w:rPr>
          <w:sz w:val="24"/>
          <w:szCs w:val="24"/>
        </w:rPr>
      </w:pPr>
      <w:r w:rsidRPr="0038638C">
        <w:rPr>
          <w:b/>
          <w:sz w:val="24"/>
          <w:szCs w:val="24"/>
        </w:rPr>
        <w:t>Тема № 5.</w:t>
      </w:r>
      <w:r w:rsidR="00B574D5" w:rsidRPr="0038638C">
        <w:rPr>
          <w:b/>
          <w:sz w:val="24"/>
          <w:szCs w:val="24"/>
        </w:rPr>
        <w:t>Формы поведения животных</w:t>
      </w:r>
    </w:p>
    <w:p w:rsidR="00B574D5" w:rsidRPr="0038638C" w:rsidRDefault="00B574D5" w:rsidP="00893E43">
      <w:pPr>
        <w:ind w:firstLine="708"/>
        <w:jc w:val="both"/>
        <w:rPr>
          <w:b/>
          <w:sz w:val="24"/>
          <w:szCs w:val="24"/>
        </w:rPr>
      </w:pPr>
      <w:r w:rsidRPr="0038638C">
        <w:rPr>
          <w:sz w:val="24"/>
          <w:szCs w:val="24"/>
          <w:shd w:val="clear" w:color="auto" w:fill="FFFFFF"/>
        </w:rPr>
        <w:t>Инстинктивное поведение как основа жизнедеятельности животных. Внутренние и внешние факторы инстинктивного поведения. Психический компонент инстинктивного поведения. Демонстрационное поведение и ритуализация. Взаимосвязь врожденного и приобретенного в поведении животных.</w:t>
      </w:r>
    </w:p>
    <w:p w:rsidR="00B574D5" w:rsidRPr="0038638C" w:rsidRDefault="00276F7B" w:rsidP="00893E43">
      <w:pPr>
        <w:ind w:firstLine="708"/>
        <w:jc w:val="both"/>
        <w:rPr>
          <w:b/>
          <w:sz w:val="24"/>
          <w:szCs w:val="24"/>
        </w:rPr>
      </w:pPr>
      <w:r w:rsidRPr="0038638C">
        <w:rPr>
          <w:b/>
          <w:sz w:val="24"/>
          <w:szCs w:val="24"/>
        </w:rPr>
        <w:t>Тема № 6.</w:t>
      </w:r>
      <w:r w:rsidR="00B574D5" w:rsidRPr="0038638C">
        <w:rPr>
          <w:b/>
          <w:sz w:val="24"/>
          <w:szCs w:val="24"/>
        </w:rPr>
        <w:t>Развитие психической деятельности животных в онтогенезе.</w:t>
      </w:r>
    </w:p>
    <w:p w:rsidR="00B574D5" w:rsidRPr="00893E43" w:rsidRDefault="00B574D5" w:rsidP="00893E43">
      <w:pPr>
        <w:ind w:firstLine="708"/>
        <w:jc w:val="both"/>
        <w:rPr>
          <w:sz w:val="24"/>
          <w:szCs w:val="24"/>
        </w:rPr>
      </w:pPr>
      <w:r w:rsidRPr="00893E43">
        <w:rPr>
          <w:color w:val="000000"/>
          <w:sz w:val="24"/>
          <w:szCs w:val="24"/>
          <w:shd w:val="clear" w:color="auto" w:fill="FFFFFF"/>
        </w:rPr>
        <w:t>Врожденное и приобретенное в индивидуальном развитии поведения. Биологическая обусловленность онтогенеза поведения животных.</w:t>
      </w:r>
    </w:p>
    <w:p w:rsidR="00B574D5" w:rsidRPr="00893E43" w:rsidRDefault="00276F7B" w:rsidP="00893E43">
      <w:pPr>
        <w:tabs>
          <w:tab w:val="left" w:pos="900"/>
        </w:tabs>
        <w:ind w:firstLine="709"/>
        <w:jc w:val="both"/>
        <w:rPr>
          <w:sz w:val="24"/>
          <w:szCs w:val="24"/>
        </w:rPr>
      </w:pPr>
      <w:r w:rsidRPr="00893E43">
        <w:rPr>
          <w:b/>
          <w:sz w:val="24"/>
          <w:szCs w:val="24"/>
        </w:rPr>
        <w:t>Тема № 7.</w:t>
      </w:r>
      <w:r w:rsidR="00B574D5" w:rsidRPr="00893E43">
        <w:rPr>
          <w:b/>
          <w:color w:val="000000"/>
          <w:sz w:val="24"/>
          <w:szCs w:val="24"/>
        </w:rPr>
        <w:t>Предмет, объект, задачи, методы сравнительной психологии</w:t>
      </w:r>
    </w:p>
    <w:tbl>
      <w:tblPr>
        <w:tblW w:w="9744"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744"/>
      </w:tblGrid>
      <w:tr w:rsidR="00B574D5" w:rsidRPr="00893E43" w:rsidTr="00893E43">
        <w:trPr>
          <w:tblCellSpacing w:w="0" w:type="dxa"/>
        </w:trPr>
        <w:tc>
          <w:tcPr>
            <w:tcW w:w="9744" w:type="dxa"/>
            <w:shd w:val="clear" w:color="auto" w:fill="FFFFFF"/>
            <w:hideMark/>
          </w:tcPr>
          <w:p w:rsidR="00B574D5" w:rsidRPr="00893E43" w:rsidRDefault="00B574D5" w:rsidP="00893E43">
            <w:pPr>
              <w:rPr>
                <w:color w:val="000000"/>
                <w:sz w:val="24"/>
                <w:szCs w:val="24"/>
              </w:rPr>
            </w:pPr>
            <w:r w:rsidRPr="00893E43">
              <w:rPr>
                <w:color w:val="000000"/>
                <w:sz w:val="24"/>
                <w:szCs w:val="24"/>
              </w:rPr>
              <w:t>Роль сравнительного метода в изучении поведения и психики животных.</w:t>
            </w:r>
            <w:r w:rsidR="00893E43" w:rsidRPr="00893E43">
              <w:rPr>
                <w:color w:val="000000"/>
                <w:sz w:val="24"/>
                <w:szCs w:val="24"/>
              </w:rPr>
              <w:t xml:space="preserve"> Исследование эволюционного пути человека. Некоторые модели поведения с точки зрения эволюции</w:t>
            </w:r>
          </w:p>
        </w:tc>
      </w:tr>
    </w:tbl>
    <w:p w:rsidR="00276F7B" w:rsidRPr="00893E43" w:rsidRDefault="00276F7B" w:rsidP="00893E43">
      <w:pPr>
        <w:tabs>
          <w:tab w:val="left" w:pos="900"/>
        </w:tabs>
        <w:ind w:firstLine="709"/>
        <w:jc w:val="both"/>
        <w:rPr>
          <w:sz w:val="24"/>
          <w:szCs w:val="24"/>
        </w:rPr>
      </w:pPr>
      <w:r w:rsidRPr="00893E43">
        <w:rPr>
          <w:b/>
          <w:sz w:val="24"/>
          <w:szCs w:val="24"/>
        </w:rPr>
        <w:t>Тема № 8</w:t>
      </w:r>
      <w:r w:rsidRPr="00893E43">
        <w:rPr>
          <w:sz w:val="24"/>
          <w:szCs w:val="24"/>
        </w:rPr>
        <w:t xml:space="preserve">. </w:t>
      </w:r>
      <w:r w:rsidR="00B574D5" w:rsidRPr="00893E43">
        <w:rPr>
          <w:b/>
          <w:color w:val="000000"/>
          <w:sz w:val="24"/>
          <w:szCs w:val="24"/>
        </w:rPr>
        <w:t>Общая характеристика уровней развития психики</w:t>
      </w:r>
      <w:r w:rsidRPr="00893E43">
        <w:rPr>
          <w:sz w:val="24"/>
          <w:szCs w:val="24"/>
        </w:rPr>
        <w:t xml:space="preserve">.           </w:t>
      </w:r>
    </w:p>
    <w:p w:rsidR="00B574D5" w:rsidRPr="00893E43" w:rsidRDefault="00A01C95" w:rsidP="00893E43">
      <w:pPr>
        <w:rPr>
          <w:sz w:val="24"/>
          <w:szCs w:val="24"/>
        </w:rPr>
      </w:pPr>
      <w:hyperlink r:id="rId6" w:anchor="metkadoc2" w:history="1">
        <w:r w:rsidR="00B574D5" w:rsidRPr="00893E43">
          <w:rPr>
            <w:rStyle w:val="a8"/>
            <w:color w:val="auto"/>
            <w:sz w:val="24"/>
            <w:szCs w:val="24"/>
            <w:u w:val="none"/>
          </w:rPr>
          <w:t>Общая характеристика психической деятельности животных</w:t>
        </w:r>
      </w:hyperlink>
      <w:r w:rsidR="00893E43" w:rsidRPr="00893E43">
        <w:rPr>
          <w:sz w:val="24"/>
          <w:szCs w:val="24"/>
        </w:rPr>
        <w:t xml:space="preserve">. </w:t>
      </w:r>
      <w:hyperlink r:id="rId7" w:anchor="metkadoc3" w:history="1">
        <w:r w:rsidR="00B574D5" w:rsidRPr="00893E43">
          <w:rPr>
            <w:rStyle w:val="a8"/>
            <w:color w:val="auto"/>
            <w:sz w:val="24"/>
            <w:szCs w:val="24"/>
            <w:u w:val="none"/>
          </w:rPr>
          <w:t>Уровни развития сенсорной психики</w:t>
        </w:r>
      </w:hyperlink>
      <w:r w:rsidR="00893E43" w:rsidRPr="00893E43">
        <w:rPr>
          <w:sz w:val="24"/>
          <w:szCs w:val="24"/>
        </w:rPr>
        <w:t>.</w:t>
      </w:r>
      <w:hyperlink r:id="rId8" w:anchor="metkadoc4" w:history="1">
        <w:r w:rsidR="00B574D5" w:rsidRPr="00893E43">
          <w:rPr>
            <w:rStyle w:val="a8"/>
            <w:color w:val="auto"/>
            <w:sz w:val="24"/>
            <w:szCs w:val="24"/>
            <w:u w:val="none"/>
          </w:rPr>
          <w:t>Перцептивная психика. Проблема интеллекта у животных</w:t>
        </w:r>
      </w:hyperlink>
      <w:bookmarkStart w:id="0" w:name="metkadoc1"/>
    </w:p>
    <w:bookmarkEnd w:id="0"/>
    <w:p w:rsidR="00276F7B" w:rsidRPr="00893E43" w:rsidRDefault="00B574D5" w:rsidP="00893E43">
      <w:pPr>
        <w:tabs>
          <w:tab w:val="left" w:pos="900"/>
        </w:tabs>
        <w:ind w:firstLine="709"/>
        <w:jc w:val="both"/>
        <w:rPr>
          <w:b/>
          <w:color w:val="000000"/>
          <w:sz w:val="24"/>
          <w:szCs w:val="24"/>
        </w:rPr>
      </w:pPr>
      <w:r w:rsidRPr="00893E43">
        <w:rPr>
          <w:b/>
          <w:sz w:val="24"/>
          <w:szCs w:val="24"/>
        </w:rPr>
        <w:t xml:space="preserve">Тема № 9. </w:t>
      </w:r>
      <w:r w:rsidRPr="00893E43">
        <w:rPr>
          <w:b/>
          <w:color w:val="000000"/>
          <w:sz w:val="24"/>
          <w:szCs w:val="24"/>
        </w:rPr>
        <w:t>Эволюция психики и антропогенез</w:t>
      </w:r>
    </w:p>
    <w:p w:rsidR="00893E43" w:rsidRPr="00893E43" w:rsidRDefault="00A01C95" w:rsidP="00893E43">
      <w:pPr>
        <w:widowControl/>
        <w:shd w:val="clear" w:color="auto" w:fill="FFFAFA"/>
        <w:autoSpaceDE/>
        <w:autoSpaceDN/>
        <w:adjustRightInd/>
        <w:rPr>
          <w:sz w:val="24"/>
          <w:szCs w:val="24"/>
        </w:rPr>
      </w:pPr>
      <w:hyperlink r:id="rId9" w:history="1">
        <w:r w:rsidR="00893E43" w:rsidRPr="00893E43">
          <w:rPr>
            <w:rStyle w:val="a8"/>
            <w:bCs/>
            <w:color w:val="auto"/>
            <w:sz w:val="24"/>
            <w:szCs w:val="24"/>
            <w:u w:val="none"/>
          </w:rPr>
          <w:t>Элементарная сенсорная психика.</w:t>
        </w:r>
      </w:hyperlink>
      <w:hyperlink r:id="rId10" w:history="1">
        <w:r w:rsidR="00893E43" w:rsidRPr="00893E43">
          <w:rPr>
            <w:rStyle w:val="a8"/>
            <w:bCs/>
            <w:color w:val="auto"/>
            <w:sz w:val="24"/>
            <w:szCs w:val="24"/>
            <w:u w:val="none"/>
          </w:rPr>
          <w:t>Низший уровень психического развития.</w:t>
        </w:r>
      </w:hyperlink>
      <w:r w:rsidR="00893E43" w:rsidRPr="00893E43">
        <w:rPr>
          <w:bCs/>
          <w:sz w:val="24"/>
          <w:szCs w:val="24"/>
        </w:rPr>
        <w:t xml:space="preserve">Высший уровень развития элементарной сенсорной психики. </w:t>
      </w:r>
      <w:hyperlink r:id="rId11" w:history="1">
        <w:r w:rsidR="00893E43" w:rsidRPr="00893E43">
          <w:rPr>
            <w:rStyle w:val="a8"/>
            <w:bCs/>
            <w:color w:val="auto"/>
            <w:sz w:val="24"/>
            <w:szCs w:val="24"/>
            <w:u w:val="none"/>
          </w:rPr>
          <w:t>Низший уровень развития перцептивной психики.</w:t>
        </w:r>
      </w:hyperlink>
      <w:hyperlink r:id="rId12" w:history="1">
        <w:r w:rsidR="00893E43" w:rsidRPr="00893E43">
          <w:rPr>
            <w:rStyle w:val="a8"/>
            <w:bCs/>
            <w:color w:val="auto"/>
            <w:sz w:val="24"/>
            <w:szCs w:val="24"/>
            <w:u w:val="none"/>
          </w:rPr>
          <w:t>Высший уровень развития перцептивной психики.</w:t>
        </w:r>
      </w:hyperlink>
      <w:hyperlink r:id="rId13" w:history="1">
        <w:r w:rsidR="00893E43" w:rsidRPr="00893E43">
          <w:rPr>
            <w:rStyle w:val="a8"/>
            <w:bCs/>
            <w:color w:val="auto"/>
            <w:sz w:val="24"/>
            <w:szCs w:val="24"/>
            <w:u w:val="none"/>
          </w:rPr>
          <w:t>Проблема происхождения трудовой деятельности.</w:t>
        </w:r>
      </w:hyperlink>
    </w:p>
    <w:p w:rsidR="00893E43" w:rsidRPr="00B574D5" w:rsidRDefault="00893E43" w:rsidP="00893E43">
      <w:pPr>
        <w:tabs>
          <w:tab w:val="left" w:pos="900"/>
        </w:tabs>
        <w:jc w:val="both"/>
        <w:rPr>
          <w:b/>
          <w:color w:val="000000"/>
          <w:sz w:val="24"/>
          <w:szCs w:val="24"/>
        </w:rPr>
      </w:pPr>
    </w:p>
    <w:p w:rsidR="00276F7B" w:rsidRPr="00793E1B" w:rsidRDefault="00276F7B" w:rsidP="00276F7B">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3384F" w:rsidRDefault="0033384F" w:rsidP="0033384F">
      <w:pPr>
        <w:pStyle w:val="a4"/>
        <w:numPr>
          <w:ilvl w:val="0"/>
          <w:numId w:val="5"/>
        </w:numPr>
        <w:jc w:val="both"/>
        <w:rPr>
          <w:rFonts w:ascii="Times New Roman" w:hAnsi="Times New Roman"/>
          <w:sz w:val="24"/>
          <w:szCs w:val="24"/>
        </w:rPr>
      </w:pPr>
      <w:r w:rsidRPr="00846D75">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Зоопсихология</w:t>
      </w:r>
      <w:r w:rsidRPr="00846D75">
        <w:rPr>
          <w:rFonts w:ascii="Times New Roman" w:hAnsi="Times New Roman"/>
          <w:sz w:val="24"/>
          <w:szCs w:val="24"/>
        </w:rPr>
        <w:t xml:space="preserve">»/ </w:t>
      </w:r>
      <w:r>
        <w:rPr>
          <w:rFonts w:ascii="Times New Roman" w:hAnsi="Times New Roman"/>
          <w:sz w:val="24"/>
          <w:szCs w:val="24"/>
        </w:rPr>
        <w:t>О.А. Таротенко.</w:t>
      </w:r>
      <w:r w:rsidRPr="00846D75">
        <w:rPr>
          <w:rFonts w:ascii="Times New Roman" w:hAnsi="Times New Roman"/>
          <w:sz w:val="24"/>
          <w:szCs w:val="24"/>
        </w:rPr>
        <w:t>, 20</w:t>
      </w:r>
      <w:r w:rsidR="00702391">
        <w:rPr>
          <w:rFonts w:ascii="Times New Roman" w:hAnsi="Times New Roman"/>
          <w:sz w:val="24"/>
          <w:szCs w:val="24"/>
        </w:rPr>
        <w:t>2</w:t>
      </w:r>
      <w:r w:rsidR="00B011A4">
        <w:rPr>
          <w:rFonts w:ascii="Times New Roman" w:hAnsi="Times New Roman"/>
          <w:sz w:val="24"/>
          <w:szCs w:val="24"/>
        </w:rPr>
        <w:t>2</w:t>
      </w:r>
      <w:r w:rsidRPr="00846D75">
        <w:rPr>
          <w:rFonts w:ascii="Times New Roman" w:hAnsi="Times New Roman"/>
          <w:sz w:val="24"/>
          <w:szCs w:val="24"/>
        </w:rPr>
        <w:t xml:space="preserve">. </w:t>
      </w:r>
    </w:p>
    <w:p w:rsidR="00DC3E3E" w:rsidRDefault="00DC3E3E" w:rsidP="00DC3E3E">
      <w:pPr>
        <w:pStyle w:val="a4"/>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C3E3E" w:rsidRDefault="00DC3E3E" w:rsidP="00DC3E3E">
      <w:pPr>
        <w:pStyle w:val="a4"/>
        <w:numPr>
          <w:ilvl w:val="0"/>
          <w:numId w:val="5"/>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3E3E" w:rsidRDefault="00DC3E3E" w:rsidP="00DC3E3E">
      <w:pPr>
        <w:pStyle w:val="a4"/>
        <w:numPr>
          <w:ilvl w:val="0"/>
          <w:numId w:val="5"/>
        </w:numPr>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76F7B" w:rsidRPr="0038638C" w:rsidRDefault="00276F7B" w:rsidP="00276F7B">
      <w:pPr>
        <w:ind w:firstLine="709"/>
        <w:jc w:val="both"/>
        <w:rPr>
          <w:rFonts w:eastAsia="Calibri"/>
          <w:b/>
          <w:sz w:val="24"/>
          <w:szCs w:val="24"/>
        </w:rPr>
      </w:pPr>
    </w:p>
    <w:p w:rsidR="00276F7B" w:rsidRPr="0038638C" w:rsidRDefault="003C1C59" w:rsidP="00276F7B">
      <w:pPr>
        <w:ind w:firstLine="709"/>
        <w:jc w:val="both"/>
        <w:rPr>
          <w:b/>
          <w:sz w:val="24"/>
          <w:szCs w:val="24"/>
        </w:rPr>
      </w:pPr>
      <w:r>
        <w:rPr>
          <w:b/>
          <w:sz w:val="24"/>
          <w:szCs w:val="24"/>
        </w:rPr>
        <w:t>7</w:t>
      </w:r>
      <w:r w:rsidR="00276F7B" w:rsidRPr="0038638C">
        <w:rPr>
          <w:b/>
          <w:sz w:val="24"/>
          <w:szCs w:val="24"/>
        </w:rPr>
        <w:t>. Перечень основной и дополнительной учебной литературы, необходимой для освоения дисциплины</w:t>
      </w:r>
    </w:p>
    <w:p w:rsidR="00205B1B" w:rsidRPr="005066F9" w:rsidRDefault="00205B1B" w:rsidP="00205B1B">
      <w:pPr>
        <w:tabs>
          <w:tab w:val="left" w:pos="406"/>
        </w:tabs>
        <w:ind w:left="284" w:firstLine="709"/>
        <w:jc w:val="both"/>
        <w:rPr>
          <w:b/>
          <w:bCs/>
          <w:i/>
          <w:sz w:val="24"/>
          <w:szCs w:val="24"/>
        </w:rPr>
      </w:pPr>
      <w:r w:rsidRPr="005066F9">
        <w:rPr>
          <w:b/>
          <w:bCs/>
          <w:i/>
          <w:sz w:val="24"/>
          <w:szCs w:val="24"/>
        </w:rPr>
        <w:t>Основная:</w:t>
      </w:r>
    </w:p>
    <w:p w:rsidR="00205B1B" w:rsidRPr="00FF7352" w:rsidRDefault="00205B1B" w:rsidP="00205B1B">
      <w:pPr>
        <w:numPr>
          <w:ilvl w:val="0"/>
          <w:numId w:val="7"/>
        </w:numPr>
        <w:jc w:val="both"/>
        <w:rPr>
          <w:bCs/>
          <w:iCs/>
          <w:color w:val="000000" w:themeColor="text1"/>
          <w:sz w:val="24"/>
          <w:szCs w:val="24"/>
        </w:rPr>
      </w:pPr>
      <w:r w:rsidRPr="00FF7352">
        <w:rPr>
          <w:i/>
          <w:iCs/>
          <w:color w:val="000000" w:themeColor="text1"/>
          <w:sz w:val="24"/>
          <w:szCs w:val="24"/>
          <w:shd w:val="clear" w:color="auto" w:fill="FFFFFF"/>
        </w:rPr>
        <w:t>Сотская, М. Н. </w:t>
      </w:r>
      <w:r w:rsidRPr="00FF7352">
        <w:rPr>
          <w:color w:val="000000" w:themeColor="text1"/>
          <w:sz w:val="24"/>
          <w:szCs w:val="24"/>
          <w:shd w:val="clear" w:color="auto" w:fill="FFFFFF"/>
        </w:rPr>
        <w:t>Зоопсихология и сравнительная психология в 2 ч. Часть 1 : учебник и практикум для академического бакалавриата / М. Н. Сотская. — Москва :Издательство Юрайт, 2018. — 323 с. — (Бакалавр.Академический курс). — ISBN 978-5-534-01964-3. — Текст : электронный // ЭБС Юрайт [сайт]. — URL: </w:t>
      </w:r>
      <w:hyperlink r:id="rId14" w:history="1">
        <w:r w:rsidR="00A01C95">
          <w:rPr>
            <w:rStyle w:val="a8"/>
            <w:sz w:val="24"/>
            <w:szCs w:val="24"/>
            <w:shd w:val="clear" w:color="auto" w:fill="FFFFFF"/>
          </w:rPr>
          <w:t>https://urait.ru/bcode/421251</w:t>
        </w:r>
      </w:hyperlink>
    </w:p>
    <w:p w:rsidR="00205B1B" w:rsidRPr="00FF7352" w:rsidRDefault="00205B1B" w:rsidP="00205B1B">
      <w:pPr>
        <w:numPr>
          <w:ilvl w:val="0"/>
          <w:numId w:val="7"/>
        </w:numPr>
        <w:jc w:val="both"/>
        <w:rPr>
          <w:bCs/>
          <w:iCs/>
          <w:color w:val="000000" w:themeColor="text1"/>
          <w:sz w:val="24"/>
          <w:szCs w:val="24"/>
        </w:rPr>
      </w:pPr>
      <w:r w:rsidRPr="00FF7352">
        <w:rPr>
          <w:i/>
          <w:iCs/>
          <w:color w:val="000000" w:themeColor="text1"/>
          <w:sz w:val="24"/>
          <w:szCs w:val="24"/>
          <w:shd w:val="clear" w:color="auto" w:fill="FFFFFF"/>
        </w:rPr>
        <w:t>Сотская, М. Н. </w:t>
      </w:r>
      <w:r w:rsidRPr="00FF7352">
        <w:rPr>
          <w:color w:val="000000" w:themeColor="text1"/>
          <w:sz w:val="24"/>
          <w:szCs w:val="24"/>
          <w:shd w:val="clear" w:color="auto" w:fill="FFFFFF"/>
        </w:rPr>
        <w:t>Зоопсихология и сравнительная психология в 2 ч. Часть 2 : учебник и практикум для академического бакалавриата / М. Н. Сотская. — Москва :Издательство Юрайт, 2018. — 401 с. — (Бакалавр.Академический курс). — ISBN 978-5-534-01966-7. — Текст : электронный // ЭБС Юрайт [сайт]. — URL</w:t>
      </w:r>
      <w:r w:rsidRPr="004E307D">
        <w:rPr>
          <w:color w:val="000000" w:themeColor="text1"/>
          <w:sz w:val="24"/>
          <w:szCs w:val="24"/>
          <w:shd w:val="clear" w:color="auto" w:fill="FFFFFF"/>
        </w:rPr>
        <w:t>: </w:t>
      </w:r>
      <w:hyperlink r:id="rId15" w:history="1">
        <w:r w:rsidR="00A01C95">
          <w:rPr>
            <w:rStyle w:val="a8"/>
            <w:sz w:val="24"/>
            <w:szCs w:val="24"/>
            <w:shd w:val="clear" w:color="auto" w:fill="FFFFFF"/>
          </w:rPr>
          <w:t>https://urait.ru/bcode/421252</w:t>
        </w:r>
      </w:hyperlink>
    </w:p>
    <w:p w:rsidR="00205B1B" w:rsidRPr="004E307D" w:rsidRDefault="00205B1B" w:rsidP="00205B1B">
      <w:pPr>
        <w:numPr>
          <w:ilvl w:val="0"/>
          <w:numId w:val="7"/>
        </w:numPr>
        <w:tabs>
          <w:tab w:val="left" w:pos="406"/>
        </w:tabs>
        <w:ind w:left="709"/>
        <w:jc w:val="both"/>
        <w:rPr>
          <w:b/>
          <w:bCs/>
          <w:i/>
          <w:color w:val="000000" w:themeColor="text1"/>
        </w:rPr>
      </w:pPr>
      <w:r w:rsidRPr="004E307D">
        <w:rPr>
          <w:i/>
          <w:iCs/>
          <w:color w:val="000000" w:themeColor="text1"/>
          <w:sz w:val="24"/>
          <w:szCs w:val="24"/>
          <w:shd w:val="clear" w:color="auto" w:fill="FFFFFF"/>
        </w:rPr>
        <w:t>Резникова, Ж. И. </w:t>
      </w:r>
      <w:r w:rsidRPr="004E307D">
        <w:rPr>
          <w:color w:val="000000" w:themeColor="text1"/>
          <w:sz w:val="24"/>
          <w:szCs w:val="24"/>
          <w:shd w:val="clear" w:color="auto" w:fill="FFFFFF"/>
        </w:rPr>
        <w:t>Зоопсихология. Интеллект и язык животных и человека. В 2 ч. Часть 1 : учебник для вузов / Ж. И. Резникова. — 2-е изд., испр. и доп. — Москва : Издательство Юрайт, 2018. — 252 с. — (Авторский учебник). — ISBN 978-5-534-02088-5. — Текст : электронный // ЭБС Юрайт [сайт]. — URL:</w:t>
      </w:r>
      <w:r w:rsidRPr="004E307D">
        <w:rPr>
          <w:sz w:val="24"/>
          <w:szCs w:val="24"/>
          <w:shd w:val="clear" w:color="auto" w:fill="FFFFFF"/>
        </w:rPr>
        <w:t> </w:t>
      </w:r>
      <w:hyperlink r:id="rId16" w:history="1">
        <w:r w:rsidR="00A01C95">
          <w:rPr>
            <w:rStyle w:val="a8"/>
            <w:sz w:val="24"/>
            <w:szCs w:val="24"/>
            <w:shd w:val="clear" w:color="auto" w:fill="FFFFFF"/>
          </w:rPr>
          <w:t>https://urait.ru/bcode/421295</w:t>
        </w:r>
      </w:hyperlink>
    </w:p>
    <w:p w:rsidR="00205B1B" w:rsidRDefault="00205B1B" w:rsidP="00205B1B">
      <w:pPr>
        <w:tabs>
          <w:tab w:val="left" w:pos="406"/>
        </w:tabs>
        <w:ind w:left="709"/>
        <w:jc w:val="both"/>
        <w:rPr>
          <w:b/>
          <w:bCs/>
          <w:i/>
          <w:color w:val="000000" w:themeColor="text1"/>
        </w:rPr>
      </w:pPr>
    </w:p>
    <w:p w:rsidR="00205B1B" w:rsidRPr="004E307D" w:rsidRDefault="00205B1B" w:rsidP="00205B1B">
      <w:pPr>
        <w:tabs>
          <w:tab w:val="left" w:pos="406"/>
        </w:tabs>
        <w:ind w:left="709"/>
        <w:jc w:val="both"/>
        <w:rPr>
          <w:b/>
          <w:bCs/>
          <w:i/>
          <w:color w:val="000000" w:themeColor="text1"/>
        </w:rPr>
      </w:pPr>
      <w:r w:rsidRPr="004E307D">
        <w:rPr>
          <w:b/>
          <w:bCs/>
          <w:i/>
          <w:color w:val="000000" w:themeColor="text1"/>
        </w:rPr>
        <w:t>Дополнительная:</w:t>
      </w:r>
    </w:p>
    <w:p w:rsidR="00205B1B" w:rsidRPr="00FF7352" w:rsidRDefault="00205B1B" w:rsidP="00205B1B">
      <w:pPr>
        <w:numPr>
          <w:ilvl w:val="0"/>
          <w:numId w:val="8"/>
        </w:numPr>
        <w:jc w:val="both"/>
        <w:rPr>
          <w:bCs/>
          <w:iCs/>
          <w:color w:val="000000" w:themeColor="text1"/>
          <w:sz w:val="24"/>
          <w:szCs w:val="24"/>
        </w:rPr>
      </w:pPr>
      <w:r w:rsidRPr="00FF7352">
        <w:rPr>
          <w:color w:val="000000" w:themeColor="text1"/>
          <w:sz w:val="24"/>
          <w:szCs w:val="24"/>
          <w:shd w:val="clear" w:color="auto" w:fill="FCFCFC"/>
        </w:rPr>
        <w:t>Психологическое воздействие: механизмы, стратегии, возможности противодействия / К. И. Алексеев, А. С. Баканов, И. Н. Бондаренко [и др.] ; под ред. А. Л. Журавлев, Н. Д. Павлова. — Электрон.текстовые данные. — М. : Институт психологии РАН, 2012. — 368 c. —</w:t>
      </w:r>
      <w:r w:rsidRPr="00FF7352">
        <w:rPr>
          <w:color w:val="000000" w:themeColor="text1"/>
          <w:sz w:val="24"/>
          <w:szCs w:val="24"/>
          <w:shd w:val="clear" w:color="auto" w:fill="FFFFFF"/>
        </w:rPr>
        <w:t xml:space="preserve"> ISBN</w:t>
      </w:r>
      <w:r w:rsidRPr="00FF7352">
        <w:rPr>
          <w:color w:val="000000" w:themeColor="text1"/>
          <w:sz w:val="24"/>
          <w:szCs w:val="24"/>
          <w:shd w:val="clear" w:color="auto" w:fill="FCFCFC"/>
        </w:rPr>
        <w:t xml:space="preserve"> 978-5-9270-0220-7. — Режим доступа: </w:t>
      </w:r>
      <w:hyperlink r:id="rId17" w:history="1">
        <w:r w:rsidR="00A01C95">
          <w:rPr>
            <w:rStyle w:val="a8"/>
            <w:sz w:val="24"/>
            <w:szCs w:val="24"/>
            <w:shd w:val="clear" w:color="auto" w:fill="FCFCFC"/>
          </w:rPr>
          <w:t>http://www.iprbookshop.ru/47552.html</w:t>
        </w:r>
      </w:hyperlink>
    </w:p>
    <w:p w:rsidR="00205B1B" w:rsidRPr="00FF7352" w:rsidRDefault="00205B1B" w:rsidP="00205B1B">
      <w:pPr>
        <w:numPr>
          <w:ilvl w:val="0"/>
          <w:numId w:val="8"/>
        </w:numPr>
        <w:jc w:val="both"/>
        <w:rPr>
          <w:bCs/>
          <w:iCs/>
          <w:color w:val="000000" w:themeColor="text1"/>
          <w:sz w:val="24"/>
          <w:szCs w:val="24"/>
        </w:rPr>
      </w:pPr>
      <w:r w:rsidRPr="00FF7352">
        <w:rPr>
          <w:i/>
          <w:iCs/>
          <w:color w:val="000000" w:themeColor="text1"/>
          <w:sz w:val="24"/>
          <w:szCs w:val="24"/>
          <w:shd w:val="clear" w:color="auto" w:fill="FFFFFF"/>
        </w:rPr>
        <w:t>Резникова, Ж. И. </w:t>
      </w:r>
      <w:r w:rsidRPr="00FF7352">
        <w:rPr>
          <w:color w:val="000000" w:themeColor="text1"/>
          <w:sz w:val="24"/>
          <w:szCs w:val="24"/>
          <w:shd w:val="clear" w:color="auto" w:fill="FFFFFF"/>
        </w:rPr>
        <w:t>Зоопсихология. Интеллект и язык животных и человека. В 2 ч. Часть 2 : учебник для вузов / Ж. И. Резникова. — 2-е изд., испр. и доп. — Москва : Издательство Юрайт, 2018. — 233 с. — (Авторский учебник). — ISBN 978-5-534-02198-1. — Текст : электронный // ЭБС Юрайт [сайт]. — URL</w:t>
      </w:r>
      <w:r w:rsidRPr="004E307D">
        <w:rPr>
          <w:color w:val="000000" w:themeColor="text1"/>
          <w:sz w:val="24"/>
          <w:szCs w:val="24"/>
          <w:shd w:val="clear" w:color="auto" w:fill="FFFFFF"/>
        </w:rPr>
        <w:t>: </w:t>
      </w:r>
      <w:hyperlink r:id="rId18" w:history="1">
        <w:r w:rsidR="00A01C95">
          <w:rPr>
            <w:rStyle w:val="a8"/>
            <w:sz w:val="24"/>
            <w:szCs w:val="24"/>
            <w:shd w:val="clear" w:color="auto" w:fill="FFFFFF"/>
          </w:rPr>
          <w:t>https://urait.ru/bcode/421331</w:t>
        </w:r>
      </w:hyperlink>
    </w:p>
    <w:p w:rsidR="00276F7B" w:rsidRPr="0038638C" w:rsidRDefault="003C1C59" w:rsidP="00276F7B">
      <w:pPr>
        <w:ind w:firstLine="709"/>
        <w:jc w:val="both"/>
        <w:rPr>
          <w:b/>
          <w:sz w:val="24"/>
          <w:szCs w:val="24"/>
        </w:rPr>
      </w:pPr>
      <w:r>
        <w:rPr>
          <w:b/>
          <w:sz w:val="24"/>
          <w:szCs w:val="24"/>
        </w:rPr>
        <w:t>8</w:t>
      </w:r>
      <w:r w:rsidR="00276F7B" w:rsidRPr="0038638C">
        <w:rPr>
          <w:b/>
          <w:sz w:val="24"/>
          <w:szCs w:val="24"/>
        </w:rPr>
        <w:t>. Перечень ресурсов информационно-телекоммуникационной сети «Интернет», необходимых для освоения дисциплины</w:t>
      </w:r>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ЭБС </w:t>
      </w:r>
      <w:r w:rsidRPr="0038638C">
        <w:rPr>
          <w:rFonts w:ascii="Times New Roman" w:hAnsi="Times New Roman"/>
          <w:sz w:val="24"/>
          <w:szCs w:val="24"/>
          <w:lang w:val="en-US"/>
        </w:rPr>
        <w:t>IPRBooks</w:t>
      </w:r>
      <w:r w:rsidRPr="0038638C">
        <w:rPr>
          <w:rFonts w:ascii="Times New Roman" w:hAnsi="Times New Roman"/>
          <w:sz w:val="24"/>
          <w:szCs w:val="24"/>
        </w:rPr>
        <w:t xml:space="preserve">  Режим доступа: </w:t>
      </w:r>
      <w:hyperlink r:id="rId19" w:history="1">
        <w:r w:rsidR="00A01C95">
          <w:rPr>
            <w:rStyle w:val="a8"/>
            <w:rFonts w:ascii="Times New Roman" w:hAnsi="Times New Roman"/>
            <w:sz w:val="24"/>
            <w:szCs w:val="24"/>
          </w:rPr>
          <w:t>http://www.iprbookshop.ru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ЭБС издательства «Юрайт» Режим доступа: </w:t>
      </w:r>
      <w:hyperlink r:id="rId20" w:history="1">
        <w:r w:rsidR="00A01C95">
          <w:rPr>
            <w:rStyle w:val="a8"/>
            <w:rFonts w:ascii="Times New Roman" w:hAnsi="Times New Roman"/>
            <w:sz w:val="24"/>
            <w:szCs w:val="24"/>
          </w:rPr>
          <w:t>http://biblio-online.ru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lastRenderedPageBreak/>
        <w:t xml:space="preserve">Единое окно доступа к образовательным ресурсам. Режим доступа: </w:t>
      </w:r>
      <w:hyperlink r:id="rId21" w:history="1">
        <w:r w:rsidR="00A01C95">
          <w:rPr>
            <w:rStyle w:val="a8"/>
            <w:rFonts w:ascii="Times New Roman" w:hAnsi="Times New Roman"/>
            <w:sz w:val="24"/>
            <w:szCs w:val="24"/>
          </w:rPr>
          <w:t>http://window.edu.ru/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Научная электронная библиотека e-library.ru Режим доступа: </w:t>
      </w:r>
      <w:hyperlink r:id="rId22" w:history="1">
        <w:r w:rsidR="00A01C95">
          <w:rPr>
            <w:rStyle w:val="a8"/>
            <w:rFonts w:ascii="Times New Roman" w:hAnsi="Times New Roman"/>
            <w:sz w:val="24"/>
            <w:szCs w:val="24"/>
          </w:rPr>
          <w:t>http://elibrary.ru</w:t>
        </w:r>
      </w:hyperlink>
    </w:p>
    <w:p w:rsidR="00276F7B" w:rsidRPr="0038638C" w:rsidRDefault="00276F7B" w:rsidP="009B78A3">
      <w:pPr>
        <w:pStyle w:val="a4"/>
        <w:numPr>
          <w:ilvl w:val="0"/>
          <w:numId w:val="4"/>
        </w:numPr>
        <w:spacing w:after="0" w:line="240" w:lineRule="auto"/>
        <w:ind w:left="0" w:firstLine="709"/>
        <w:jc w:val="both"/>
        <w:rPr>
          <w:rFonts w:ascii="Times New Roman" w:hAnsi="Times New Roman"/>
          <w:sz w:val="24"/>
          <w:szCs w:val="24"/>
        </w:rPr>
      </w:pPr>
      <w:r w:rsidRPr="0038638C">
        <w:rPr>
          <w:rFonts w:ascii="Times New Roman" w:hAnsi="Times New Roman"/>
          <w:sz w:val="24"/>
          <w:szCs w:val="24"/>
        </w:rPr>
        <w:t xml:space="preserve">Ресурсы издательства Elsevier Режим доступа:  </w:t>
      </w:r>
      <w:hyperlink r:id="rId23" w:history="1">
        <w:r w:rsidR="00A01C95">
          <w:rPr>
            <w:rStyle w:val="a8"/>
            <w:rFonts w:ascii="Times New Roman" w:hAnsi="Times New Roman"/>
            <w:sz w:val="24"/>
            <w:szCs w:val="24"/>
          </w:rPr>
          <w:t>http://www.sciencedirect.com</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38638C">
        <w:rPr>
          <w:rFonts w:ascii="Times New Roman" w:hAnsi="Times New Roman"/>
          <w:sz w:val="24"/>
          <w:szCs w:val="24"/>
        </w:rPr>
        <w:t>Федеральный портал «Российское образование» Режим доступа:</w:t>
      </w:r>
      <w:r w:rsidRPr="00793E1B">
        <w:rPr>
          <w:rFonts w:ascii="Times New Roman" w:hAnsi="Times New Roman"/>
          <w:color w:val="000000"/>
          <w:sz w:val="24"/>
          <w:szCs w:val="24"/>
        </w:rPr>
        <w:t xml:space="preserve">  </w:t>
      </w:r>
      <w:hyperlink r:id="rId24" w:history="1">
        <w:r w:rsidR="00784226">
          <w:rPr>
            <w:rStyle w:val="a8"/>
            <w:rFonts w:ascii="Times New Roman" w:hAnsi="Times New Roman"/>
            <w:sz w:val="24"/>
            <w:szCs w:val="24"/>
          </w:rPr>
          <w:t>www.edu.ru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5" w:history="1">
        <w:r w:rsidR="00A01C95">
          <w:rPr>
            <w:rStyle w:val="a8"/>
            <w:rFonts w:ascii="Times New Roman" w:hAnsi="Times New Roman"/>
            <w:sz w:val="24"/>
            <w:szCs w:val="24"/>
          </w:rPr>
          <w:t>http://journals.cambridge.org</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6" w:history="1">
        <w:r w:rsidR="00A01C95">
          <w:rPr>
            <w:rStyle w:val="a8"/>
            <w:rFonts w:ascii="Times New Roman" w:hAnsi="Times New Roman"/>
            <w:sz w:val="24"/>
            <w:szCs w:val="24"/>
          </w:rPr>
          <w:t>http://www.oxfordjoumals.org</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7" w:history="1">
        <w:r w:rsidR="00A01C95">
          <w:rPr>
            <w:rStyle w:val="a8"/>
            <w:rFonts w:ascii="Times New Roman" w:hAnsi="Times New Roman"/>
            <w:sz w:val="24"/>
            <w:szCs w:val="24"/>
          </w:rPr>
          <w:t>http://dic.academic.ru/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8" w:history="1">
        <w:r w:rsidR="00A01C95">
          <w:rPr>
            <w:rStyle w:val="a8"/>
            <w:rFonts w:ascii="Times New Roman" w:hAnsi="Times New Roman"/>
            <w:sz w:val="24"/>
            <w:szCs w:val="24"/>
          </w:rPr>
          <w:t>http://www.benran.ru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9" w:history="1">
        <w:r w:rsidR="00A01C95">
          <w:rPr>
            <w:rStyle w:val="a8"/>
            <w:rFonts w:ascii="Times New Roman" w:hAnsi="Times New Roman"/>
            <w:sz w:val="24"/>
            <w:szCs w:val="24"/>
          </w:rPr>
          <w:t>http://www.gks.ru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0" w:history="1">
        <w:r w:rsidR="00A01C95">
          <w:rPr>
            <w:rStyle w:val="a8"/>
            <w:rFonts w:ascii="Times New Roman" w:hAnsi="Times New Roman"/>
            <w:sz w:val="24"/>
            <w:szCs w:val="24"/>
          </w:rPr>
          <w:t>http://diss.rsl.ru</w:t>
        </w:r>
      </w:hyperlink>
    </w:p>
    <w:p w:rsidR="00276F7B" w:rsidRPr="00793E1B" w:rsidRDefault="00276F7B" w:rsidP="009B78A3">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1" w:history="1">
        <w:r w:rsidR="00A01C95">
          <w:rPr>
            <w:rStyle w:val="a8"/>
            <w:rFonts w:ascii="Times New Roman" w:hAnsi="Times New Roman"/>
            <w:sz w:val="24"/>
            <w:szCs w:val="24"/>
          </w:rPr>
          <w:t>http://ru.spinform.ru</w:t>
        </w:r>
      </w:hyperlink>
    </w:p>
    <w:p w:rsidR="00276F7B" w:rsidRPr="00793E1B" w:rsidRDefault="00276F7B" w:rsidP="00276F7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276F7B" w:rsidRPr="00793E1B" w:rsidRDefault="00276F7B" w:rsidP="00276F7B">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6F7B" w:rsidRPr="00793E1B" w:rsidRDefault="00276F7B" w:rsidP="00276F7B">
      <w:pPr>
        <w:widowControl/>
        <w:autoSpaceDE/>
        <w:autoSpaceDN/>
        <w:adjustRightInd/>
        <w:contextualSpacing/>
        <w:jc w:val="both"/>
        <w:rPr>
          <w:rFonts w:eastAsia="Calibri"/>
          <w:color w:val="000000"/>
          <w:sz w:val="24"/>
          <w:szCs w:val="24"/>
          <w:lang w:eastAsia="en-US"/>
        </w:rPr>
      </w:pPr>
    </w:p>
    <w:p w:rsidR="00276F7B" w:rsidRPr="00793E1B" w:rsidRDefault="003C1C59" w:rsidP="00276F7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276F7B" w:rsidRPr="00793E1B">
        <w:rPr>
          <w:rFonts w:eastAsia="Calibri"/>
          <w:b/>
          <w:color w:val="000000"/>
          <w:sz w:val="24"/>
          <w:szCs w:val="24"/>
          <w:lang w:eastAsia="en-US"/>
        </w:rPr>
        <w:t>. Методические указания для обучающихся по освоению дисциплины</w:t>
      </w:r>
    </w:p>
    <w:p w:rsidR="00276F7B" w:rsidRPr="00793E1B" w:rsidRDefault="00276F7B" w:rsidP="00276F7B">
      <w:pPr>
        <w:ind w:firstLine="709"/>
        <w:jc w:val="both"/>
        <w:rPr>
          <w:color w:val="000000"/>
          <w:sz w:val="24"/>
          <w:szCs w:val="24"/>
        </w:rPr>
      </w:pPr>
      <w:r w:rsidRPr="00B14050">
        <w:rPr>
          <w:sz w:val="24"/>
          <w:szCs w:val="24"/>
        </w:rPr>
        <w:t xml:space="preserve">Для того чтобы успешно освоить дисциплину </w:t>
      </w:r>
      <w:r w:rsidR="001F24E2" w:rsidRPr="00D7773C">
        <w:rPr>
          <w:b/>
          <w:color w:val="000000"/>
          <w:sz w:val="24"/>
          <w:szCs w:val="24"/>
          <w:lang w:eastAsia="en-US"/>
        </w:rPr>
        <w:t>«Зоопсихология»</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276F7B" w:rsidRPr="00793E1B" w:rsidRDefault="00276F7B" w:rsidP="00276F7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6F7B" w:rsidRPr="00793E1B" w:rsidRDefault="00276F7B" w:rsidP="00276F7B">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6F7B" w:rsidRPr="00793E1B" w:rsidRDefault="00276F7B" w:rsidP="00276F7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6F7B" w:rsidRPr="00793E1B" w:rsidRDefault="00276F7B" w:rsidP="00276F7B">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6F7B" w:rsidRPr="00793E1B" w:rsidRDefault="00276F7B" w:rsidP="00276F7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6F7B" w:rsidRPr="00793E1B" w:rsidRDefault="00276F7B" w:rsidP="00276F7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6F7B" w:rsidRPr="00793E1B" w:rsidRDefault="00276F7B" w:rsidP="00276F7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276F7B" w:rsidRPr="00793E1B" w:rsidRDefault="00276F7B" w:rsidP="00276F7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6F7B" w:rsidRPr="00793E1B" w:rsidRDefault="00276F7B" w:rsidP="00276F7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6F7B" w:rsidRPr="00793E1B" w:rsidRDefault="00276F7B" w:rsidP="00276F7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76F7B" w:rsidRPr="00793E1B" w:rsidRDefault="00276F7B" w:rsidP="00276F7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6F7B" w:rsidRPr="00793E1B" w:rsidRDefault="00276F7B" w:rsidP="00276F7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6F7B" w:rsidRPr="00793E1B" w:rsidRDefault="00276F7B" w:rsidP="00276F7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6F7B" w:rsidRPr="00793E1B" w:rsidRDefault="00276F7B" w:rsidP="00276F7B">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6F7B" w:rsidRPr="00793E1B" w:rsidRDefault="00276F7B" w:rsidP="00276F7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6F7B" w:rsidRPr="00793E1B" w:rsidRDefault="00276F7B" w:rsidP="009B78A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6F7B" w:rsidRPr="00793E1B" w:rsidRDefault="00276F7B" w:rsidP="00276F7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6F7B" w:rsidRPr="00793E1B" w:rsidRDefault="00276F7B" w:rsidP="00276F7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6F7B" w:rsidRPr="00793E1B" w:rsidRDefault="00276F7B" w:rsidP="00276F7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6F7B" w:rsidRPr="00793E1B" w:rsidRDefault="00276F7B" w:rsidP="00276F7B">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276F7B" w:rsidRPr="00793E1B" w:rsidRDefault="00276F7B" w:rsidP="00276F7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6F7B" w:rsidRPr="00793E1B" w:rsidRDefault="00276F7B" w:rsidP="00276F7B">
      <w:pPr>
        <w:ind w:firstLine="709"/>
        <w:jc w:val="both"/>
        <w:rPr>
          <w:color w:val="000000"/>
          <w:sz w:val="24"/>
          <w:szCs w:val="24"/>
        </w:rPr>
      </w:pPr>
    </w:p>
    <w:p w:rsidR="00F30242" w:rsidRDefault="00F30242" w:rsidP="00F30242">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F30242" w:rsidRDefault="00F30242" w:rsidP="00F30242">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2" w:history="1">
        <w:r w:rsidR="00A01C95">
          <w:rPr>
            <w:rStyle w:val="a8"/>
            <w:rFonts w:ascii="Times New Roman" w:hAnsi="Times New Roman"/>
            <w:sz w:val="24"/>
            <w:szCs w:val="24"/>
          </w:rPr>
          <w:t>http://www.consultant.ru/edu/student/study/</w:t>
        </w:r>
      </w:hyperlink>
    </w:p>
    <w:p w:rsidR="00F30242" w:rsidRDefault="00F30242" w:rsidP="00F30242">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3" w:history="1">
        <w:r w:rsidR="00A01C95">
          <w:rPr>
            <w:rStyle w:val="a8"/>
            <w:rFonts w:ascii="Times New Roman" w:hAnsi="Times New Roman"/>
            <w:sz w:val="24"/>
            <w:szCs w:val="24"/>
          </w:rPr>
          <w:t>http://edu.garant.ru/omga/</w:t>
        </w:r>
      </w:hyperlink>
    </w:p>
    <w:p w:rsidR="00F30242" w:rsidRDefault="00F30242" w:rsidP="00F30242">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4" w:history="1">
        <w:r w:rsidR="00A01C95">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30242" w:rsidRDefault="00F30242" w:rsidP="00F30242">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5" w:history="1">
        <w:r w:rsidR="00A01C95">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30242" w:rsidRDefault="00F30242" w:rsidP="00F30242">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6" w:history="1">
        <w:r w:rsidR="00A01C95">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30242" w:rsidRPr="007A34B0" w:rsidRDefault="00F30242" w:rsidP="00F30242">
      <w:pPr>
        <w:pStyle w:val="a4"/>
        <w:numPr>
          <w:ilvl w:val="0"/>
          <w:numId w:val="1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7" w:history="1">
        <w:r w:rsidR="00A01C95">
          <w:rPr>
            <w:rStyle w:val="a8"/>
            <w:rFonts w:ascii="Times New Roman" w:eastAsia="Times New Roman" w:hAnsi="Times New Roman"/>
            <w:sz w:val="24"/>
          </w:rPr>
          <w:t>http://psychology.net.ru/</w:t>
        </w:r>
      </w:hyperlink>
    </w:p>
    <w:p w:rsidR="00F30242" w:rsidRDefault="00F30242" w:rsidP="00F30242">
      <w:pPr>
        <w:ind w:firstLine="709"/>
        <w:jc w:val="both"/>
        <w:rPr>
          <w:b/>
          <w:color w:val="000000"/>
          <w:sz w:val="24"/>
          <w:szCs w:val="24"/>
        </w:rPr>
      </w:pPr>
    </w:p>
    <w:p w:rsidR="00F30242" w:rsidRPr="0049164F" w:rsidRDefault="00F30242" w:rsidP="00F30242">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F30242" w:rsidRPr="00226549" w:rsidRDefault="00F30242" w:rsidP="00F30242">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0242" w:rsidRPr="00226549" w:rsidRDefault="00F30242" w:rsidP="00F30242">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0242" w:rsidRPr="00226549" w:rsidRDefault="00F30242" w:rsidP="00F30242">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0242" w:rsidRPr="00226549" w:rsidRDefault="00F30242" w:rsidP="00F30242">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30242" w:rsidRPr="00226549" w:rsidRDefault="00F30242" w:rsidP="00F30242">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226549">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98D">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F30242" w:rsidRPr="00226549" w:rsidRDefault="00F30242" w:rsidP="00F30242">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0242" w:rsidRPr="00226549" w:rsidRDefault="00F30242" w:rsidP="00F30242">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98D">
          <w:rPr>
            <w:rStyle w:val="a8"/>
            <w:sz w:val="24"/>
            <w:szCs w:val="24"/>
          </w:rPr>
          <w:t>www.biblio-online.ru</w:t>
        </w:r>
      </w:hyperlink>
    </w:p>
    <w:p w:rsidR="00F30242" w:rsidRPr="00226549" w:rsidRDefault="00F30242" w:rsidP="00F30242">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0242" w:rsidRPr="00036F40" w:rsidRDefault="00F30242" w:rsidP="00F30242">
      <w:pPr>
        <w:ind w:firstLine="709"/>
        <w:jc w:val="both"/>
        <w:rPr>
          <w:sz w:val="24"/>
          <w:szCs w:val="24"/>
        </w:rPr>
      </w:pPr>
    </w:p>
    <w:p w:rsidR="00F30242" w:rsidRDefault="00F30242" w:rsidP="00F30242">
      <w:pPr>
        <w:ind w:firstLine="709"/>
        <w:jc w:val="both"/>
      </w:pPr>
    </w:p>
    <w:p w:rsidR="00801887" w:rsidRDefault="00801887" w:rsidP="00F30242">
      <w:pPr>
        <w:tabs>
          <w:tab w:val="left" w:pos="993"/>
        </w:tabs>
        <w:ind w:left="720"/>
        <w:jc w:val="center"/>
      </w:pPr>
    </w:p>
    <w:sectPr w:rsidR="00801887" w:rsidSect="00FA4E57">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7EB0C108"/>
    <w:lvl w:ilvl="0" w:tplc="F15263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5"/>
  </w:num>
  <w:num w:numId="3">
    <w:abstractNumId w:val="12"/>
  </w:num>
  <w:num w:numId="4">
    <w:abstractNumId w:val="4"/>
  </w:num>
  <w:num w:numId="5">
    <w:abstractNumId w:val="7"/>
  </w:num>
  <w:num w:numId="6">
    <w:abstractNumId w:val="10"/>
  </w:num>
  <w:num w:numId="7">
    <w:abstractNumId w:val="2"/>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1"/>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6F7B"/>
    <w:rsid w:val="00096F98"/>
    <w:rsid w:val="000B2E4D"/>
    <w:rsid w:val="000F6414"/>
    <w:rsid w:val="001F24E2"/>
    <w:rsid w:val="0020570A"/>
    <w:rsid w:val="00205B1B"/>
    <w:rsid w:val="00244249"/>
    <w:rsid w:val="00270112"/>
    <w:rsid w:val="00276F7B"/>
    <w:rsid w:val="00292BBF"/>
    <w:rsid w:val="002F3B3F"/>
    <w:rsid w:val="00325997"/>
    <w:rsid w:val="0033384F"/>
    <w:rsid w:val="0038638C"/>
    <w:rsid w:val="003C1C59"/>
    <w:rsid w:val="003C5036"/>
    <w:rsid w:val="003E2335"/>
    <w:rsid w:val="003E777F"/>
    <w:rsid w:val="00400A62"/>
    <w:rsid w:val="00447080"/>
    <w:rsid w:val="00454353"/>
    <w:rsid w:val="0046465C"/>
    <w:rsid w:val="00485959"/>
    <w:rsid w:val="004A4CFB"/>
    <w:rsid w:val="004B6C13"/>
    <w:rsid w:val="0054664D"/>
    <w:rsid w:val="005801AA"/>
    <w:rsid w:val="005B66DC"/>
    <w:rsid w:val="00657FBB"/>
    <w:rsid w:val="00662FC2"/>
    <w:rsid w:val="006947EA"/>
    <w:rsid w:val="00702391"/>
    <w:rsid w:val="00784226"/>
    <w:rsid w:val="007C2651"/>
    <w:rsid w:val="007D2586"/>
    <w:rsid w:val="007E3A0B"/>
    <w:rsid w:val="00801887"/>
    <w:rsid w:val="008064FD"/>
    <w:rsid w:val="00827834"/>
    <w:rsid w:val="008370E0"/>
    <w:rsid w:val="00893E43"/>
    <w:rsid w:val="00897289"/>
    <w:rsid w:val="008A0E5F"/>
    <w:rsid w:val="008A508C"/>
    <w:rsid w:val="008A7AE9"/>
    <w:rsid w:val="008D52F9"/>
    <w:rsid w:val="008D7C48"/>
    <w:rsid w:val="009249D3"/>
    <w:rsid w:val="00927800"/>
    <w:rsid w:val="009378F8"/>
    <w:rsid w:val="009659C4"/>
    <w:rsid w:val="00991436"/>
    <w:rsid w:val="009A6912"/>
    <w:rsid w:val="009B78A3"/>
    <w:rsid w:val="009D2132"/>
    <w:rsid w:val="00A01C95"/>
    <w:rsid w:val="00AA39C8"/>
    <w:rsid w:val="00B011A4"/>
    <w:rsid w:val="00B07723"/>
    <w:rsid w:val="00B56D0B"/>
    <w:rsid w:val="00B574D5"/>
    <w:rsid w:val="00B75807"/>
    <w:rsid w:val="00B80625"/>
    <w:rsid w:val="00C071F3"/>
    <w:rsid w:val="00C12B0F"/>
    <w:rsid w:val="00C26349"/>
    <w:rsid w:val="00C432EB"/>
    <w:rsid w:val="00C73F2C"/>
    <w:rsid w:val="00CB01E8"/>
    <w:rsid w:val="00CC10F8"/>
    <w:rsid w:val="00CD0DA7"/>
    <w:rsid w:val="00D53E20"/>
    <w:rsid w:val="00D75929"/>
    <w:rsid w:val="00D7773C"/>
    <w:rsid w:val="00D82650"/>
    <w:rsid w:val="00D9198D"/>
    <w:rsid w:val="00D964E8"/>
    <w:rsid w:val="00DC3E3E"/>
    <w:rsid w:val="00E60266"/>
    <w:rsid w:val="00E82274"/>
    <w:rsid w:val="00ED6558"/>
    <w:rsid w:val="00EE08D7"/>
    <w:rsid w:val="00EE1F3D"/>
    <w:rsid w:val="00EE7F35"/>
    <w:rsid w:val="00F16519"/>
    <w:rsid w:val="00F30242"/>
    <w:rsid w:val="00F44F34"/>
    <w:rsid w:val="00F911DB"/>
    <w:rsid w:val="00FA4E57"/>
    <w:rsid w:val="00FA601C"/>
    <w:rsid w:val="00FE6DBB"/>
    <w:rsid w:val="00FF6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6F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F7B"/>
    <w:rPr>
      <w:rFonts w:ascii="Cambria" w:eastAsia="Times New Roman" w:hAnsi="Cambria" w:cs="Times New Roman"/>
      <w:b/>
      <w:bCs/>
      <w:color w:val="365F91"/>
      <w:sz w:val="28"/>
      <w:szCs w:val="28"/>
      <w:lang w:eastAsia="ru-RU"/>
    </w:rPr>
  </w:style>
  <w:style w:type="paragraph" w:styleId="a3">
    <w:name w:val="No Spacing"/>
    <w:uiPriority w:val="1"/>
    <w:qFormat/>
    <w:rsid w:val="00276F7B"/>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276F7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276F7B"/>
    <w:rPr>
      <w:rFonts w:ascii="Times New Roman" w:hAnsi="Times New Roman" w:cs="Times New Roman"/>
      <w:sz w:val="31"/>
      <w:szCs w:val="31"/>
    </w:rPr>
  </w:style>
  <w:style w:type="table" w:styleId="a6">
    <w:name w:val="Table Grid"/>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276F7B"/>
    <w:pPr>
      <w:widowControl/>
      <w:tabs>
        <w:tab w:val="left" w:pos="708"/>
      </w:tabs>
      <w:suppressAutoHyphens/>
      <w:autoSpaceDE/>
      <w:adjustRightInd/>
      <w:spacing w:after="120"/>
    </w:pPr>
    <w:rPr>
      <w:rFonts w:eastAsiaTheme="minorHAnsi"/>
      <w:sz w:val="31"/>
      <w:szCs w:val="31"/>
      <w:lang w:eastAsia="en-US"/>
    </w:rPr>
  </w:style>
  <w:style w:type="character" w:styleId="a8">
    <w:name w:val="Hyperlink"/>
    <w:uiPriority w:val="99"/>
    <w:unhideWhenUsed/>
    <w:rsid w:val="00276F7B"/>
    <w:rPr>
      <w:color w:val="0000FF"/>
      <w:u w:val="single"/>
    </w:rPr>
  </w:style>
  <w:style w:type="paragraph" w:styleId="a7">
    <w:name w:val="Body Text"/>
    <w:basedOn w:val="a"/>
    <w:link w:val="a9"/>
    <w:uiPriority w:val="99"/>
    <w:semiHidden/>
    <w:unhideWhenUsed/>
    <w:rsid w:val="00276F7B"/>
    <w:pPr>
      <w:spacing w:after="120"/>
    </w:pPr>
  </w:style>
  <w:style w:type="character" w:customStyle="1" w:styleId="a9">
    <w:name w:val="Основной текст Знак"/>
    <w:basedOn w:val="a0"/>
    <w:link w:val="a7"/>
    <w:uiPriority w:val="99"/>
    <w:semiHidden/>
    <w:rsid w:val="00276F7B"/>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276F7B"/>
    <w:rPr>
      <w:sz w:val="24"/>
      <w:szCs w:val="24"/>
    </w:rPr>
  </w:style>
  <w:style w:type="character" w:styleId="ab">
    <w:name w:val="footnote reference"/>
    <w:uiPriority w:val="99"/>
    <w:unhideWhenUsed/>
    <w:rsid w:val="00276F7B"/>
    <w:rPr>
      <w:rFonts w:ascii="Times New Roman" w:hAnsi="Times New Roman" w:cs="Times New Roman" w:hint="default"/>
      <w:vertAlign w:val="superscript"/>
    </w:rPr>
  </w:style>
  <w:style w:type="table" w:customStyle="1" w:styleId="13">
    <w:name w:val="Сетка таблицы1"/>
    <w:basedOn w:val="a1"/>
    <w:next w:val="a6"/>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276F7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76F7B"/>
    <w:rPr>
      <w:rFonts w:ascii="Tahoma" w:hAnsi="Tahoma"/>
      <w:sz w:val="16"/>
      <w:szCs w:val="16"/>
    </w:rPr>
  </w:style>
  <w:style w:type="character" w:customStyle="1" w:styleId="ae">
    <w:name w:val="Текст выноски Знак"/>
    <w:basedOn w:val="a0"/>
    <w:link w:val="ad"/>
    <w:uiPriority w:val="99"/>
    <w:semiHidden/>
    <w:rsid w:val="00276F7B"/>
    <w:rPr>
      <w:rFonts w:ascii="Tahoma" w:eastAsia="Times New Roman" w:hAnsi="Tahoma" w:cs="Times New Roman"/>
      <w:sz w:val="16"/>
      <w:szCs w:val="16"/>
      <w:lang w:eastAsia="ru-RU"/>
    </w:rPr>
  </w:style>
  <w:style w:type="paragraph" w:styleId="af">
    <w:name w:val="header"/>
    <w:basedOn w:val="a"/>
    <w:link w:val="af0"/>
    <w:uiPriority w:val="99"/>
    <w:unhideWhenUsed/>
    <w:rsid w:val="00276F7B"/>
    <w:pPr>
      <w:tabs>
        <w:tab w:val="center" w:pos="4677"/>
        <w:tab w:val="right" w:pos="9355"/>
      </w:tabs>
    </w:pPr>
  </w:style>
  <w:style w:type="character" w:customStyle="1" w:styleId="af0">
    <w:name w:val="Верхний колонтитул Знак"/>
    <w:basedOn w:val="a0"/>
    <w:link w:val="af"/>
    <w:uiPriority w:val="99"/>
    <w:rsid w:val="00276F7B"/>
    <w:rPr>
      <w:rFonts w:ascii="Times New Roman" w:eastAsia="Times New Roman" w:hAnsi="Times New Roman" w:cs="Times New Roman"/>
      <w:sz w:val="20"/>
      <w:szCs w:val="20"/>
      <w:lang w:eastAsia="ru-RU"/>
    </w:rPr>
  </w:style>
  <w:style w:type="paragraph" w:styleId="af1">
    <w:name w:val="footer"/>
    <w:basedOn w:val="a"/>
    <w:link w:val="af2"/>
    <w:unhideWhenUsed/>
    <w:rsid w:val="00276F7B"/>
    <w:pPr>
      <w:tabs>
        <w:tab w:val="center" w:pos="4677"/>
        <w:tab w:val="right" w:pos="9355"/>
      </w:tabs>
    </w:pPr>
  </w:style>
  <w:style w:type="character" w:customStyle="1" w:styleId="af2">
    <w:name w:val="Нижний колонтитул Знак"/>
    <w:basedOn w:val="a0"/>
    <w:link w:val="af1"/>
    <w:rsid w:val="00276F7B"/>
    <w:rPr>
      <w:rFonts w:ascii="Times New Roman" w:eastAsia="Times New Roman" w:hAnsi="Times New Roman" w:cs="Times New Roman"/>
      <w:sz w:val="20"/>
      <w:szCs w:val="20"/>
      <w:lang w:eastAsia="ru-RU"/>
    </w:rPr>
  </w:style>
  <w:style w:type="character" w:customStyle="1" w:styleId="apple-converted-space">
    <w:name w:val="apple-converted-space"/>
    <w:rsid w:val="00276F7B"/>
  </w:style>
  <w:style w:type="character" w:styleId="af3">
    <w:name w:val="FollowedHyperlink"/>
    <w:uiPriority w:val="99"/>
    <w:semiHidden/>
    <w:unhideWhenUsed/>
    <w:rsid w:val="00276F7B"/>
    <w:rPr>
      <w:color w:val="800080"/>
      <w:u w:val="single"/>
    </w:rPr>
  </w:style>
  <w:style w:type="paragraph" w:customStyle="1" w:styleId="ConsPlusNormal">
    <w:name w:val="ConsPlusNormal"/>
    <w:rsid w:val="00276F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33384F"/>
    <w:rPr>
      <w:rFonts w:ascii="Calibri" w:eastAsia="Calibri" w:hAnsi="Calibri" w:cs="Times New Roman"/>
    </w:rPr>
  </w:style>
  <w:style w:type="character" w:styleId="af4">
    <w:name w:val="Unresolved Mention"/>
    <w:basedOn w:val="a0"/>
    <w:uiPriority w:val="99"/>
    <w:semiHidden/>
    <w:unhideWhenUsed/>
    <w:rsid w:val="007C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5058">
      <w:bodyDiv w:val="1"/>
      <w:marLeft w:val="0"/>
      <w:marRight w:val="0"/>
      <w:marTop w:val="0"/>
      <w:marBottom w:val="0"/>
      <w:divBdr>
        <w:top w:val="none" w:sz="0" w:space="0" w:color="auto"/>
        <w:left w:val="none" w:sz="0" w:space="0" w:color="auto"/>
        <w:bottom w:val="none" w:sz="0" w:space="0" w:color="auto"/>
        <w:right w:val="none" w:sz="0" w:space="0" w:color="auto"/>
      </w:divBdr>
    </w:div>
    <w:div w:id="979653984">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479103839">
      <w:bodyDiv w:val="1"/>
      <w:marLeft w:val="0"/>
      <w:marRight w:val="0"/>
      <w:marTop w:val="0"/>
      <w:marBottom w:val="0"/>
      <w:divBdr>
        <w:top w:val="none" w:sz="0" w:space="0" w:color="auto"/>
        <w:left w:val="none" w:sz="0" w:space="0" w:color="auto"/>
        <w:bottom w:val="none" w:sz="0" w:space="0" w:color="auto"/>
        <w:right w:val="none" w:sz="0" w:space="0" w:color="auto"/>
      </w:divBdr>
    </w:div>
    <w:div w:id="1534342186">
      <w:bodyDiv w:val="1"/>
      <w:marLeft w:val="0"/>
      <w:marRight w:val="0"/>
      <w:marTop w:val="0"/>
      <w:marBottom w:val="0"/>
      <w:divBdr>
        <w:top w:val="none" w:sz="0" w:space="0" w:color="auto"/>
        <w:left w:val="none" w:sz="0" w:space="0" w:color="auto"/>
        <w:bottom w:val="none" w:sz="0" w:space="0" w:color="auto"/>
        <w:right w:val="none" w:sz="0" w:space="0" w:color="auto"/>
      </w:divBdr>
    </w:div>
    <w:div w:id="1694259552">
      <w:bodyDiv w:val="1"/>
      <w:marLeft w:val="0"/>
      <w:marRight w:val="0"/>
      <w:marTop w:val="0"/>
      <w:marBottom w:val="0"/>
      <w:divBdr>
        <w:top w:val="none" w:sz="0" w:space="0" w:color="auto"/>
        <w:left w:val="none" w:sz="0" w:space="0" w:color="auto"/>
        <w:bottom w:val="none" w:sz="0" w:space="0" w:color="auto"/>
        <w:right w:val="none" w:sz="0" w:space="0" w:color="auto"/>
      </w:divBdr>
    </w:div>
    <w:div w:id="17055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ap.info/okolopsy/fabri/gl37.shtm" TargetMode="External"/><Relationship Id="rId18" Type="http://schemas.openxmlformats.org/officeDocument/2006/relationships/hyperlink" Target="https://urait.ru/bcode/421331" TargetMode="External"/><Relationship Id="rId26" Type="http://schemas.openxmlformats.org/officeDocument/2006/relationships/hyperlink" Target="http://www.oxfordjoumals.org" TargetMode="External"/><Relationship Id="rId39" Type="http://schemas.openxmlformats.org/officeDocument/2006/relationships/theme" Target="theme/theme1.xml"/><Relationship Id="rId21" Type="http://schemas.openxmlformats.org/officeDocument/2006/relationships/hyperlink" Target="http://window.edu.ru/" TargetMode="External"/><Relationship Id="rId34" Type="http://schemas.openxmlformats.org/officeDocument/2006/relationships/hyperlink" Target="http://pravo.gov.ru...." TargetMode="External"/><Relationship Id="rId7" Type="http://schemas.openxmlformats.org/officeDocument/2006/relationships/hyperlink" Target="http://www.tinlib.ru/domashnie_zhivotnye/zoopsihologija_konspekt_lekcii/p6.php" TargetMode="External"/><Relationship Id="rId12" Type="http://schemas.openxmlformats.org/officeDocument/2006/relationships/hyperlink" Target="http://bookap.info/okolopsy/fabri/gl35.shtm" TargetMode="External"/><Relationship Id="rId17" Type="http://schemas.openxmlformats.org/officeDocument/2006/relationships/hyperlink" Target="http://www.iprbookshop.ru/47552.html" TargetMode="External"/><Relationship Id="rId25" Type="http://schemas.openxmlformats.org/officeDocument/2006/relationships/hyperlink" Target="http://journals.cambridge.org" TargetMode="External"/><Relationship Id="rId33" Type="http://schemas.openxmlformats.org/officeDocument/2006/relationships/hyperlink" Target="http://edu.garant.ru/omg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21295"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hyperlink" Target="http://www.tinlib.ru/domashnie_zhivotnye/zoopsihologija_konspekt_lekcii/p6.php" TargetMode="External"/><Relationship Id="rId11" Type="http://schemas.openxmlformats.org/officeDocument/2006/relationships/hyperlink" Target="http://bookap.info/okolopsy/fabri/gl34.shtm" TargetMode="External"/><Relationship Id="rId24" Type="http://schemas.openxmlformats.org/officeDocument/2006/relationships/hyperlink" Target="http://www.edu.ru" TargetMode="External"/><Relationship Id="rId32" Type="http://schemas.openxmlformats.org/officeDocument/2006/relationships/hyperlink" Target="http://www.consultant.ru/edu/student/study/" TargetMode="External"/><Relationship Id="rId37" Type="http://schemas.openxmlformats.org/officeDocument/2006/relationships/hyperlink" Target="http://psychology.net.ru/" TargetMode="External"/><Relationship Id="rId5" Type="http://schemas.openxmlformats.org/officeDocument/2006/relationships/webSettings" Target="webSettings.xml"/><Relationship Id="rId15" Type="http://schemas.openxmlformats.org/officeDocument/2006/relationships/hyperlink" Target="https://urait.ru/bcode/421252"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ict.edu.ru...." TargetMode="External"/><Relationship Id="rId10" Type="http://schemas.openxmlformats.org/officeDocument/2006/relationships/hyperlink" Target="http://bookap.info/okolopsy/fabri/gl32.shtm"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bookap.info/okolopsy/fabri/gl32.shtm" TargetMode="External"/><Relationship Id="rId14" Type="http://schemas.openxmlformats.org/officeDocument/2006/relationships/hyperlink" Target="https://urait.ru/bcode/421251"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fgosvo.ru...." TargetMode="External"/><Relationship Id="rId8" Type="http://schemas.openxmlformats.org/officeDocument/2006/relationships/hyperlink" Target="http://www.tinlib.ru/domashnie_zhivotnye/zoopsihologija_konspekt_lekcii/p6.php"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79DE-AE29-4305-B46D-4AF7CE3A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7114</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15</cp:revision>
  <cp:lastPrinted>2018-05-30T12:00:00Z</cp:lastPrinted>
  <dcterms:created xsi:type="dcterms:W3CDTF">2019-10-19T14:29:00Z</dcterms:created>
  <dcterms:modified xsi:type="dcterms:W3CDTF">2022-11-12T09:33:00Z</dcterms:modified>
</cp:coreProperties>
</file>